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34" w:rsidRDefault="00FF7B47" w:rsidP="00FF7B47">
      <w:pPr>
        <w:pStyle w:val="a3"/>
        <w:ind w:hanging="1134"/>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734175" cy="9261561"/>
            <wp:effectExtent l="19050" t="0" r="9525" b="0"/>
            <wp:docPr id="1" name="Рисунок 0" descr="гео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7 001.jpg"/>
                    <pic:cNvPicPr/>
                  </pic:nvPicPr>
                  <pic:blipFill>
                    <a:blip r:embed="rId7" cstate="print"/>
                    <a:stretch>
                      <a:fillRect/>
                    </a:stretch>
                  </pic:blipFill>
                  <pic:spPr>
                    <a:xfrm>
                      <a:off x="0" y="0"/>
                      <a:ext cx="6734175" cy="9261561"/>
                    </a:xfrm>
                    <a:prstGeom prst="rect">
                      <a:avLst/>
                    </a:prstGeom>
                  </pic:spPr>
                </pic:pic>
              </a:graphicData>
            </a:graphic>
          </wp:inline>
        </w:drawing>
      </w:r>
      <w:r w:rsidR="003B73D2" w:rsidRPr="002A3CD0">
        <w:rPr>
          <w:rFonts w:ascii="Times New Roman" w:hAnsi="Times New Roman"/>
          <w:b/>
          <w:sz w:val="24"/>
          <w:szCs w:val="24"/>
        </w:rPr>
        <w:lastRenderedPageBreak/>
        <w:t>Пояснительная записка</w:t>
      </w:r>
    </w:p>
    <w:p w:rsidR="00971BAD" w:rsidRDefault="00971BAD" w:rsidP="003B73D2">
      <w:pPr>
        <w:pStyle w:val="a3"/>
        <w:jc w:val="center"/>
        <w:rPr>
          <w:rFonts w:ascii="Times New Roman" w:hAnsi="Times New Roman"/>
          <w:b/>
          <w:sz w:val="24"/>
          <w:szCs w:val="24"/>
        </w:rPr>
      </w:pPr>
    </w:p>
    <w:p w:rsidR="00195D34" w:rsidRPr="00D50BAE" w:rsidRDefault="00195D34" w:rsidP="00B946B3">
      <w:pPr>
        <w:spacing w:after="0" w:line="240" w:lineRule="auto"/>
        <w:ind w:firstLine="567"/>
        <w:jc w:val="both"/>
        <w:rPr>
          <w:rFonts w:ascii="Times New Roman" w:eastAsia="Times New Roman" w:hAnsi="Times New Roman"/>
          <w:sz w:val="24"/>
          <w:szCs w:val="24"/>
        </w:rPr>
      </w:pPr>
      <w:r w:rsidRPr="00D50BAE">
        <w:rPr>
          <w:rFonts w:ascii="Times New Roman" w:hAnsi="Times New Roman"/>
          <w:sz w:val="24"/>
          <w:szCs w:val="24"/>
        </w:rPr>
        <w:t>Рабочая программа разработана в соответствии с федеральными и региональными нормативными документами:</w:t>
      </w:r>
      <w:r w:rsidRPr="00D50BAE">
        <w:rPr>
          <w:rFonts w:ascii="Times New Roman" w:eastAsia="Calibri" w:hAnsi="Times New Roman"/>
          <w:color w:val="1A1A1A" w:themeColor="background1" w:themeShade="1A"/>
          <w:sz w:val="24"/>
          <w:szCs w:val="24"/>
        </w:rPr>
        <w:t xml:space="preserve"> </w:t>
      </w:r>
    </w:p>
    <w:p w:rsidR="00195D34" w:rsidRPr="001E7FE3" w:rsidRDefault="00195D34" w:rsidP="00195D34">
      <w:pPr>
        <w:pStyle w:val="a6"/>
        <w:numPr>
          <w:ilvl w:val="0"/>
          <w:numId w:val="7"/>
        </w:numPr>
        <w:tabs>
          <w:tab w:val="left" w:pos="426"/>
        </w:tabs>
        <w:spacing w:after="0" w:line="240" w:lineRule="auto"/>
        <w:ind w:left="57" w:firstLine="0"/>
        <w:contextualSpacing/>
        <w:jc w:val="both"/>
        <w:rPr>
          <w:rFonts w:ascii="Times New Roman" w:hAnsi="Times New Roman"/>
          <w:sz w:val="24"/>
          <w:szCs w:val="24"/>
          <w:lang w:eastAsia="ru-RU"/>
        </w:rPr>
      </w:pPr>
      <w:r w:rsidRPr="00107FA4">
        <w:rPr>
          <w:rFonts w:ascii="Times New Roman" w:eastAsia="Calibri" w:hAnsi="Times New Roman"/>
          <w:sz w:val="24"/>
          <w:szCs w:val="24"/>
        </w:rPr>
        <w:t>Федеральный закон Российской Федерации от 29.12.2012 № 273-ФЗ «Об образовании в Российской Федерации».</w:t>
      </w:r>
    </w:p>
    <w:p w:rsidR="00195D34" w:rsidRDefault="00195D34" w:rsidP="00195D34">
      <w:pPr>
        <w:pStyle w:val="a6"/>
        <w:numPr>
          <w:ilvl w:val="0"/>
          <w:numId w:val="7"/>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r w:rsidRPr="001E7FE3">
        <w:rPr>
          <w:rFonts w:ascii="Times New Roman" w:hAnsi="Times New Roman"/>
          <w:sz w:val="24"/>
          <w:szCs w:val="24"/>
          <w:lang w:eastAsia="ru-RU"/>
        </w:rPr>
        <w:t xml:space="preserve">приказом </w:t>
      </w:r>
      <w:r w:rsidRPr="00D50BAE">
        <w:rPr>
          <w:rFonts w:ascii="Times New Roman" w:hAnsi="Times New Roman"/>
          <w:sz w:val="24"/>
          <w:szCs w:val="24"/>
          <w:lang w:eastAsia="ru-RU"/>
        </w:rPr>
        <w:t>Министерства</w:t>
      </w:r>
      <w:r w:rsidRPr="00D50BAE">
        <w:rPr>
          <w:rFonts w:ascii="Times New Roman" w:hAnsi="Times New Roman"/>
          <w:sz w:val="24"/>
          <w:szCs w:val="24"/>
          <w:lang w:eastAsia="ru-RU"/>
        </w:rPr>
        <w:tab/>
        <w:t>образования</w:t>
      </w:r>
      <w:r w:rsidRPr="00D50BAE">
        <w:rPr>
          <w:rFonts w:ascii="Times New Roman" w:hAnsi="Times New Roman"/>
          <w:sz w:val="24"/>
          <w:szCs w:val="24"/>
          <w:lang w:eastAsia="ru-RU"/>
        </w:rPr>
        <w:tab/>
        <w:t>и</w:t>
      </w:r>
      <w:r w:rsidRPr="00D50BAE">
        <w:rPr>
          <w:rFonts w:ascii="Times New Roman" w:hAnsi="Times New Roman"/>
          <w:sz w:val="24"/>
          <w:szCs w:val="24"/>
          <w:lang w:eastAsia="ru-RU"/>
        </w:rPr>
        <w:tab/>
        <w:t>науки</w:t>
      </w:r>
      <w:r w:rsidRPr="00D50BAE">
        <w:rPr>
          <w:rFonts w:ascii="Times New Roman" w:hAnsi="Times New Roman"/>
          <w:sz w:val="24"/>
          <w:szCs w:val="24"/>
          <w:lang w:eastAsia="ru-RU"/>
        </w:rPr>
        <w:tab/>
        <w:t>РФ</w:t>
      </w:r>
      <w:r w:rsidRPr="00D50BAE">
        <w:rPr>
          <w:rFonts w:ascii="Times New Roman" w:hAnsi="Times New Roman"/>
          <w:sz w:val="24"/>
          <w:szCs w:val="24"/>
          <w:lang w:eastAsia="ru-RU"/>
        </w:rPr>
        <w:tab/>
        <w:t>от</w:t>
      </w:r>
      <w:r w:rsidRPr="00D50BAE">
        <w:rPr>
          <w:rFonts w:ascii="Times New Roman" w:hAnsi="Times New Roman"/>
          <w:sz w:val="24"/>
          <w:szCs w:val="24"/>
          <w:lang w:eastAsia="ru-RU"/>
        </w:rPr>
        <w:tab/>
        <w:t>19 декабря</w:t>
      </w:r>
      <w:r w:rsidRPr="00D50BAE">
        <w:rPr>
          <w:rFonts w:ascii="Times New Roman" w:hAnsi="Times New Roman"/>
          <w:sz w:val="24"/>
          <w:szCs w:val="24"/>
          <w:lang w:eastAsia="ru-RU"/>
        </w:rPr>
        <w:tab/>
        <w:t xml:space="preserve">2014 г. №1599) Зарегистрировано в Минюсте РФ 3 февраля 2015 г.; </w:t>
      </w:r>
    </w:p>
    <w:p w:rsidR="006E18AA" w:rsidRPr="006E18AA" w:rsidRDefault="00195D34" w:rsidP="006E18AA">
      <w:pPr>
        <w:pStyle w:val="a6"/>
        <w:numPr>
          <w:ilvl w:val="0"/>
          <w:numId w:val="7"/>
        </w:numPr>
        <w:tabs>
          <w:tab w:val="left" w:pos="426"/>
        </w:tabs>
        <w:spacing w:after="0" w:line="240" w:lineRule="auto"/>
        <w:ind w:left="57" w:firstLine="0"/>
        <w:contextualSpacing/>
        <w:jc w:val="both"/>
        <w:rPr>
          <w:rFonts w:ascii="Times New Roman" w:hAnsi="Times New Roman"/>
          <w:sz w:val="24"/>
          <w:szCs w:val="24"/>
          <w:lang w:eastAsia="ru-RU"/>
        </w:rPr>
      </w:pPr>
      <w:r w:rsidRPr="00195D34">
        <w:rPr>
          <w:rFonts w:ascii="Times New Roman" w:hAnsi="Times New Roman"/>
          <w:sz w:val="24"/>
          <w:szCs w:val="24"/>
        </w:rPr>
        <w:t>Рекомендациями по осуществлению государственного контроля качества образования детей с ограниченными возможностями здоровья от 07.08.2013 № 07.027.11.0015;</w:t>
      </w:r>
    </w:p>
    <w:p w:rsidR="006E18AA" w:rsidRDefault="006E18AA" w:rsidP="006E18AA">
      <w:pPr>
        <w:pStyle w:val="a3"/>
        <w:ind w:firstLine="567"/>
        <w:jc w:val="both"/>
        <w:rPr>
          <w:rFonts w:ascii="Times New Roman" w:hAnsi="Times New Roman"/>
          <w:sz w:val="24"/>
          <w:szCs w:val="24"/>
        </w:rPr>
      </w:pPr>
      <w:r>
        <w:rPr>
          <w:rFonts w:ascii="Times New Roman" w:hAnsi="Times New Roman"/>
          <w:sz w:val="24"/>
          <w:szCs w:val="24"/>
        </w:rPr>
        <w:t xml:space="preserve">Программа составлена на основе программы по чтению специальных (коррекционных) образовательных учреждений </w:t>
      </w:r>
      <w:r>
        <w:rPr>
          <w:rFonts w:ascii="Times New Roman" w:hAnsi="Times New Roman"/>
          <w:sz w:val="24"/>
          <w:szCs w:val="24"/>
          <w:lang w:val="en-US"/>
        </w:rPr>
        <w:t>VIII</w:t>
      </w:r>
      <w:r>
        <w:rPr>
          <w:rFonts w:ascii="Times New Roman" w:hAnsi="Times New Roman"/>
          <w:sz w:val="24"/>
          <w:szCs w:val="24"/>
        </w:rPr>
        <w:t xml:space="preserve"> </w:t>
      </w:r>
      <w:r w:rsidR="00192829">
        <w:rPr>
          <w:rFonts w:ascii="Times New Roman" w:hAnsi="Times New Roman"/>
          <w:sz w:val="24"/>
          <w:szCs w:val="24"/>
        </w:rPr>
        <w:t xml:space="preserve">вида </w:t>
      </w:r>
      <w:r w:rsidR="00A57478">
        <w:rPr>
          <w:rFonts w:ascii="Times New Roman" w:hAnsi="Times New Roman"/>
          <w:sz w:val="24"/>
          <w:szCs w:val="24"/>
        </w:rPr>
        <w:t>5-9</w:t>
      </w:r>
      <w:r>
        <w:rPr>
          <w:rFonts w:ascii="Times New Roman" w:hAnsi="Times New Roman"/>
          <w:sz w:val="24"/>
          <w:szCs w:val="24"/>
        </w:rPr>
        <w:t xml:space="preserve"> классы под редакцией И.М. Бгажноковой, Москва «Просвещение», 2017 г.</w:t>
      </w:r>
    </w:p>
    <w:p w:rsidR="003B73D2" w:rsidRPr="00195D34" w:rsidRDefault="00195D34" w:rsidP="00B946B3">
      <w:pPr>
        <w:autoSpaceDE w:val="0"/>
        <w:autoSpaceDN w:val="0"/>
        <w:adjustRightInd w:val="0"/>
        <w:spacing w:after="0" w:line="240" w:lineRule="auto"/>
        <w:ind w:firstLine="567"/>
        <w:contextualSpacing/>
        <w:jc w:val="both"/>
        <w:rPr>
          <w:rFonts w:ascii="Times New Roman" w:eastAsia="Times New Roman" w:hAnsi="Times New Roman"/>
          <w:sz w:val="24"/>
          <w:szCs w:val="24"/>
        </w:rPr>
      </w:pPr>
      <w:r w:rsidRPr="009654A7">
        <w:rPr>
          <w:rFonts w:ascii="Times New Roman" w:hAnsi="Times New Roman" w:cs="Times New Roman"/>
          <w:sz w:val="24"/>
          <w:szCs w:val="24"/>
        </w:rPr>
        <w:t xml:space="preserve">Для реализации программы используется </w:t>
      </w:r>
      <w:r w:rsidR="00D802CA" w:rsidRPr="009654A7">
        <w:rPr>
          <w:rFonts w:ascii="Times New Roman" w:hAnsi="Times New Roman" w:cs="Times New Roman"/>
          <w:sz w:val="24"/>
          <w:szCs w:val="24"/>
        </w:rPr>
        <w:t>учебник</w:t>
      </w:r>
      <w:r w:rsidR="00192829">
        <w:rPr>
          <w:rFonts w:ascii="Times New Roman" w:hAnsi="Times New Roman" w:cs="Times New Roman"/>
          <w:sz w:val="24"/>
          <w:szCs w:val="24"/>
        </w:rPr>
        <w:t xml:space="preserve">: </w:t>
      </w:r>
      <w:r w:rsidR="00192829" w:rsidRPr="00192829">
        <w:rPr>
          <w:rFonts w:ascii="Times New Roman" w:hAnsi="Times New Roman" w:cs="Times New Roman"/>
          <w:color w:val="000000"/>
          <w:sz w:val="24"/>
          <w:szCs w:val="24"/>
          <w:shd w:val="clear" w:color="auto" w:fill="FFFFFF"/>
        </w:rPr>
        <w:t xml:space="preserve">География. 7 класс, </w:t>
      </w:r>
      <w:r w:rsidR="00192829" w:rsidRPr="00192829">
        <w:rPr>
          <w:rFonts w:ascii="Times New Roman" w:hAnsi="Times New Roman" w:cs="Times New Roman"/>
          <w:sz w:val="24"/>
          <w:szCs w:val="24"/>
        </w:rPr>
        <w:t>для общеобразовательных организаций, реализующих адаптированные основные общеобразовательные программы,</w:t>
      </w:r>
      <w:r w:rsidR="00192829" w:rsidRPr="00192829">
        <w:rPr>
          <w:rFonts w:ascii="Times New Roman" w:hAnsi="Times New Roman"/>
          <w:sz w:val="24"/>
          <w:szCs w:val="24"/>
        </w:rPr>
        <w:t xml:space="preserve"> </w:t>
      </w:r>
      <w:r w:rsidR="00192829" w:rsidRPr="00192829">
        <w:rPr>
          <w:rFonts w:ascii="Times New Roman" w:hAnsi="Times New Roman" w:cs="Times New Roman"/>
          <w:color w:val="000000"/>
          <w:sz w:val="24"/>
          <w:szCs w:val="24"/>
          <w:shd w:val="clear" w:color="auto" w:fill="FFFFFF"/>
        </w:rPr>
        <w:t>Т.М. Лифанова, Е.Н.  Соломина. - М.: Просвещение, 2019г.</w:t>
      </w:r>
    </w:p>
    <w:p w:rsidR="00192829" w:rsidRDefault="00192829" w:rsidP="00192829">
      <w:pPr>
        <w:pStyle w:val="ae"/>
        <w:shd w:val="clear" w:color="auto" w:fill="FFFFFF"/>
        <w:spacing w:before="0" w:beforeAutospacing="0" w:after="0" w:afterAutospacing="0"/>
        <w:ind w:firstLine="567"/>
        <w:jc w:val="both"/>
        <w:rPr>
          <w:color w:val="000000"/>
        </w:rPr>
      </w:pPr>
      <w:r w:rsidRPr="00192829">
        <w:rPr>
          <w:color w:val="000000"/>
        </w:rPr>
        <w:t>Изучение географии нашей страны в специальной (коррекционной) школе VIII вида расширяет представления детей с нарушением интеллекта об окружающем мире. География дает благодатный материал для патриотического, интернационального, эстетического и экологического воспитания учащихся.</w:t>
      </w:r>
    </w:p>
    <w:p w:rsidR="00192829" w:rsidRDefault="00192829" w:rsidP="00192829">
      <w:pPr>
        <w:pStyle w:val="ae"/>
        <w:shd w:val="clear" w:color="auto" w:fill="FFFFFF"/>
        <w:spacing w:before="0" w:beforeAutospacing="0" w:after="0" w:afterAutospacing="0"/>
        <w:ind w:firstLine="567"/>
        <w:jc w:val="both"/>
        <w:rPr>
          <w:color w:val="000000"/>
        </w:rPr>
      </w:pPr>
      <w:r w:rsidRPr="00192829">
        <w:rPr>
          <w:color w:val="000000"/>
        </w:rPr>
        <w:t>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w:t>
      </w:r>
      <w:proofErr w:type="gramStart"/>
      <w:r w:rsidRPr="00192829">
        <w:rPr>
          <w:color w:val="000000"/>
        </w:rPr>
        <w:t>о-</w:t>
      </w:r>
      <w:proofErr w:type="gramEnd"/>
      <w:r w:rsidRPr="00192829">
        <w:rPr>
          <w:color w:val="000000"/>
        </w:rPr>
        <w:t xml:space="preserve"> следственные зависимости. Работа с картой учит абстрагироваться, развивает воображение учащихся.</w:t>
      </w:r>
    </w:p>
    <w:p w:rsidR="00192829" w:rsidRDefault="00192829" w:rsidP="00192829">
      <w:pPr>
        <w:pStyle w:val="ae"/>
        <w:shd w:val="clear" w:color="auto" w:fill="FFFFFF"/>
        <w:spacing w:before="0" w:beforeAutospacing="0" w:after="0" w:afterAutospacing="0"/>
        <w:ind w:firstLine="567"/>
        <w:jc w:val="both"/>
        <w:rPr>
          <w:color w:val="000000"/>
        </w:rPr>
      </w:pPr>
      <w:r w:rsidRPr="00192829">
        <w:rPr>
          <w:color w:val="000000"/>
        </w:rPr>
        <w:t>Программа 7 класса полностью посвящена ознакомлению с природой и хозяйством России. Изучение вопросов физической, элементов экономической и социальной географии своей страны рассматривается в тесной взаимосвязи, а природа изучается как среда обитания и жизнедеятельности людей, как источник ресурсов для развития народного хозяйства. Особое внимание уделяется экологическим проблемам.</w:t>
      </w:r>
    </w:p>
    <w:p w:rsidR="00192829" w:rsidRDefault="00192829" w:rsidP="00192829">
      <w:pPr>
        <w:pStyle w:val="ae"/>
        <w:shd w:val="clear" w:color="auto" w:fill="FFFFFF"/>
        <w:spacing w:before="0" w:beforeAutospacing="0" w:after="0" w:afterAutospacing="0"/>
        <w:ind w:firstLine="567"/>
        <w:jc w:val="both"/>
        <w:rPr>
          <w:color w:val="000000"/>
        </w:rPr>
      </w:pPr>
      <w:r w:rsidRPr="00192829">
        <w:rPr>
          <w:color w:val="000000"/>
        </w:rPr>
        <w:t>На уроках учащиеся пользуются современными географическими картами (физической, политико-административной и картой природных зон России).</w:t>
      </w:r>
    </w:p>
    <w:p w:rsidR="00192829" w:rsidRDefault="00192829" w:rsidP="00192829">
      <w:pPr>
        <w:pStyle w:val="ae"/>
        <w:shd w:val="clear" w:color="auto" w:fill="FFFFFF"/>
        <w:spacing w:before="0" w:beforeAutospacing="0" w:after="0" w:afterAutospacing="0"/>
        <w:ind w:firstLine="567"/>
        <w:jc w:val="both"/>
        <w:rPr>
          <w:color w:val="000000"/>
        </w:rPr>
      </w:pPr>
      <w:r w:rsidRPr="00192829">
        <w:rPr>
          <w:color w:val="000000"/>
        </w:rPr>
        <w:t>При изучении географии России констатируются новые национально-территориальные образования, подчеркивая культурные и этнографические особенности населения. Важный аспект проблемы – развитие крупнейших городов, центров науки, малых городов и сел.</w:t>
      </w:r>
    </w:p>
    <w:p w:rsidR="00192829" w:rsidRPr="00192829" w:rsidRDefault="00192829" w:rsidP="00192829">
      <w:pPr>
        <w:pStyle w:val="ae"/>
        <w:shd w:val="clear" w:color="auto" w:fill="FFFFFF"/>
        <w:spacing w:before="0" w:beforeAutospacing="0" w:after="0" w:afterAutospacing="0"/>
        <w:ind w:firstLine="567"/>
        <w:jc w:val="both"/>
        <w:rPr>
          <w:color w:val="000000"/>
        </w:rPr>
      </w:pPr>
      <w:r w:rsidRPr="00192829">
        <w:rPr>
          <w:color w:val="000000"/>
        </w:rPr>
        <w:t xml:space="preserve">Также при изучении географии России учитывается принятое в настоящее время новое административное деление России </w:t>
      </w:r>
      <w:r w:rsidR="00DF184E" w:rsidRPr="00192829">
        <w:rPr>
          <w:color w:val="000000"/>
        </w:rPr>
        <w:t>на федеральные</w:t>
      </w:r>
      <w:r w:rsidRPr="00192829">
        <w:rPr>
          <w:color w:val="000000"/>
        </w:rPr>
        <w:t xml:space="preserve"> округа.</w:t>
      </w:r>
    </w:p>
    <w:p w:rsidR="00CB39DA" w:rsidRPr="00632C2C" w:rsidRDefault="00192829" w:rsidP="00C958BD">
      <w:pPr>
        <w:spacing w:after="0" w:line="240" w:lineRule="auto"/>
        <w:ind w:firstLine="567"/>
        <w:jc w:val="both"/>
        <w:rPr>
          <w:rFonts w:ascii="Times New Roman" w:hAnsi="Times New Roman" w:cs="Times New Roman"/>
          <w:sz w:val="24"/>
          <w:szCs w:val="24"/>
        </w:rPr>
      </w:pPr>
      <w:r w:rsidRPr="00075653">
        <w:rPr>
          <w:rFonts w:ascii="Times New Roman" w:hAnsi="Times New Roman" w:cs="Times New Roman"/>
          <w:sz w:val="24"/>
          <w:szCs w:val="24"/>
        </w:rPr>
        <w:t xml:space="preserve"> </w:t>
      </w:r>
      <w:r w:rsidR="00CB39DA" w:rsidRPr="00075653">
        <w:rPr>
          <w:rFonts w:ascii="Times New Roman" w:hAnsi="Times New Roman" w:cs="Times New Roman"/>
          <w:sz w:val="24"/>
          <w:szCs w:val="24"/>
        </w:rPr>
        <w:t xml:space="preserve">Основной </w:t>
      </w:r>
      <w:r w:rsidR="00CB39DA" w:rsidRPr="00CB39DA">
        <w:rPr>
          <w:rFonts w:ascii="Times New Roman" w:hAnsi="Times New Roman" w:cs="Times New Roman"/>
          <w:b/>
          <w:sz w:val="24"/>
          <w:szCs w:val="24"/>
        </w:rPr>
        <w:t>целью</w:t>
      </w:r>
      <w:r w:rsidR="00CB39DA" w:rsidRPr="00075653">
        <w:rPr>
          <w:rFonts w:ascii="Times New Roman" w:hAnsi="Times New Roman" w:cs="Times New Roman"/>
          <w:sz w:val="24"/>
          <w:szCs w:val="24"/>
        </w:rPr>
        <w:t xml:space="preserve"> </w:t>
      </w:r>
      <w:r w:rsidR="00CB39DA" w:rsidRPr="00CB39DA">
        <w:rPr>
          <w:rFonts w:ascii="Times New Roman" w:hAnsi="Times New Roman" w:cs="Times New Roman"/>
          <w:sz w:val="24"/>
          <w:szCs w:val="24"/>
        </w:rPr>
        <w:t xml:space="preserve">предмета </w:t>
      </w:r>
      <w:r w:rsidR="00CB39DA" w:rsidRPr="00075653">
        <w:rPr>
          <w:rFonts w:ascii="Times New Roman" w:hAnsi="Times New Roman" w:cs="Times New Roman"/>
          <w:sz w:val="24"/>
          <w:szCs w:val="24"/>
        </w:rPr>
        <w:t xml:space="preserve">является </w:t>
      </w:r>
      <w:r w:rsidR="00632C2C" w:rsidRPr="00632C2C">
        <w:rPr>
          <w:rFonts w:ascii="Times New Roman" w:hAnsi="Times New Roman" w:cs="Times New Roman"/>
          <w:color w:val="000000"/>
          <w:sz w:val="24"/>
          <w:szCs w:val="24"/>
          <w:shd w:val="clear" w:color="auto" w:fill="FFFFFF"/>
        </w:rPr>
        <w:t xml:space="preserve">всестороннее развитие </w:t>
      </w:r>
      <w:proofErr w:type="gramStart"/>
      <w:r w:rsidR="00632C2C" w:rsidRPr="00632C2C">
        <w:rPr>
          <w:rFonts w:ascii="Times New Roman" w:hAnsi="Times New Roman" w:cs="Times New Roman"/>
          <w:color w:val="000000"/>
          <w:sz w:val="24"/>
          <w:szCs w:val="24"/>
          <w:shd w:val="clear" w:color="auto" w:fill="FFFFFF"/>
        </w:rPr>
        <w:t>обучающихся</w:t>
      </w:r>
      <w:proofErr w:type="gramEnd"/>
      <w:r w:rsidR="00632C2C" w:rsidRPr="00632C2C">
        <w:rPr>
          <w:rFonts w:ascii="Times New Roman" w:hAnsi="Times New Roman" w:cs="Times New Roman"/>
          <w:color w:val="000000"/>
          <w:sz w:val="24"/>
          <w:szCs w:val="24"/>
          <w:shd w:val="clear" w:color="auto" w:fill="FFFFFF"/>
        </w:rPr>
        <w:t xml:space="preserve"> со сниженной мотивацией к познанию, расширить кругозор об окружающем мире.</w:t>
      </w:r>
    </w:p>
    <w:p w:rsidR="005D37EC" w:rsidRDefault="00CB39DA" w:rsidP="00C958BD">
      <w:pPr>
        <w:pStyle w:val="ae"/>
        <w:shd w:val="clear" w:color="auto" w:fill="FFFFFF"/>
        <w:spacing w:before="0" w:beforeAutospacing="0" w:after="0" w:afterAutospacing="0"/>
        <w:ind w:firstLine="567"/>
        <w:jc w:val="both"/>
        <w:rPr>
          <w:b/>
        </w:rPr>
      </w:pPr>
      <w:r w:rsidRPr="00632C2C">
        <w:rPr>
          <w:b/>
        </w:rPr>
        <w:t>Задач</w:t>
      </w:r>
      <w:r w:rsidR="005D37EC">
        <w:rPr>
          <w:b/>
        </w:rPr>
        <w:t>и обучения географии:</w:t>
      </w:r>
    </w:p>
    <w:p w:rsidR="006A7182" w:rsidRPr="00C958BD" w:rsidRDefault="006A7182" w:rsidP="00C958BD">
      <w:pPr>
        <w:pStyle w:val="ae"/>
        <w:numPr>
          <w:ilvl w:val="0"/>
          <w:numId w:val="40"/>
        </w:numPr>
        <w:shd w:val="clear" w:color="auto" w:fill="FFFFFF"/>
        <w:spacing w:before="0" w:beforeAutospacing="0" w:after="0" w:afterAutospacing="0"/>
        <w:ind w:left="284" w:hanging="142"/>
        <w:jc w:val="both"/>
        <w:rPr>
          <w:color w:val="000000"/>
        </w:rPr>
      </w:pPr>
      <w:r w:rsidRPr="00C958BD">
        <w:rPr>
          <w:color w:val="000000"/>
        </w:rPr>
        <w:t>Дать элементарные научные и систематические сведения о природе, населении, хозяйстве России, зарубежных стран, своего края.</w:t>
      </w:r>
    </w:p>
    <w:p w:rsidR="006A7182" w:rsidRPr="00C958BD" w:rsidRDefault="006A7182" w:rsidP="00C958BD">
      <w:pPr>
        <w:pStyle w:val="ae"/>
        <w:numPr>
          <w:ilvl w:val="0"/>
          <w:numId w:val="40"/>
        </w:numPr>
        <w:shd w:val="clear" w:color="auto" w:fill="FFFFFF"/>
        <w:spacing w:before="0" w:beforeAutospacing="0" w:after="0" w:afterAutospacing="0"/>
        <w:ind w:left="284" w:hanging="142"/>
        <w:jc w:val="both"/>
        <w:rPr>
          <w:color w:val="000000"/>
        </w:rPr>
      </w:pPr>
      <w:r w:rsidRPr="00C958BD">
        <w:rPr>
          <w:color w:val="000000"/>
        </w:rPr>
        <w:t>Показать особенности взаимодействия человека и природы, познакомить с культурой и бытом разных народов.</w:t>
      </w:r>
    </w:p>
    <w:p w:rsidR="006A7182" w:rsidRPr="00C958BD" w:rsidRDefault="006A7182" w:rsidP="00C958BD">
      <w:pPr>
        <w:pStyle w:val="ae"/>
        <w:numPr>
          <w:ilvl w:val="0"/>
          <w:numId w:val="40"/>
        </w:numPr>
        <w:shd w:val="clear" w:color="auto" w:fill="FFFFFF"/>
        <w:spacing w:before="0" w:beforeAutospacing="0" w:after="0" w:afterAutospacing="0"/>
        <w:ind w:left="284" w:hanging="142"/>
        <w:jc w:val="both"/>
        <w:rPr>
          <w:color w:val="000000"/>
        </w:rPr>
      </w:pPr>
      <w:r w:rsidRPr="00C958BD">
        <w:rPr>
          <w:color w:val="000000"/>
        </w:rPr>
        <w:t>Помочь усвоить правила поведения в природе.</w:t>
      </w:r>
    </w:p>
    <w:p w:rsidR="00FA7D87" w:rsidRDefault="00FA7D87" w:rsidP="00347124">
      <w:pPr>
        <w:spacing w:after="0" w:line="240" w:lineRule="auto"/>
        <w:jc w:val="center"/>
        <w:rPr>
          <w:rFonts w:ascii="Times New Roman" w:eastAsia="Calibri" w:hAnsi="Times New Roman" w:cs="Times New Roman"/>
          <w:b/>
          <w:sz w:val="24"/>
          <w:szCs w:val="24"/>
        </w:rPr>
      </w:pPr>
    </w:p>
    <w:p w:rsidR="00C958BD" w:rsidRDefault="00C958BD" w:rsidP="00347124">
      <w:pPr>
        <w:spacing w:after="0" w:line="240" w:lineRule="auto"/>
        <w:jc w:val="center"/>
        <w:rPr>
          <w:rFonts w:ascii="Times New Roman" w:eastAsia="Calibri" w:hAnsi="Times New Roman" w:cs="Times New Roman"/>
          <w:b/>
          <w:sz w:val="24"/>
          <w:szCs w:val="24"/>
        </w:rPr>
      </w:pPr>
    </w:p>
    <w:p w:rsidR="00C958BD" w:rsidRDefault="00C958BD" w:rsidP="00347124">
      <w:pPr>
        <w:spacing w:after="0" w:line="240" w:lineRule="auto"/>
        <w:jc w:val="center"/>
        <w:rPr>
          <w:rFonts w:ascii="Times New Roman" w:eastAsia="Calibri" w:hAnsi="Times New Roman" w:cs="Times New Roman"/>
          <w:b/>
          <w:sz w:val="24"/>
          <w:szCs w:val="24"/>
        </w:rPr>
      </w:pPr>
    </w:p>
    <w:p w:rsidR="00347124" w:rsidRDefault="00347124" w:rsidP="00347124">
      <w:pPr>
        <w:spacing w:after="0" w:line="240" w:lineRule="auto"/>
        <w:jc w:val="center"/>
        <w:rPr>
          <w:rFonts w:ascii="Times New Roman" w:eastAsia="Calibri" w:hAnsi="Times New Roman" w:cs="Times New Roman"/>
          <w:b/>
          <w:sz w:val="24"/>
          <w:szCs w:val="24"/>
        </w:rPr>
      </w:pPr>
      <w:r w:rsidRPr="00347124">
        <w:rPr>
          <w:rFonts w:ascii="Times New Roman" w:eastAsia="Calibri" w:hAnsi="Times New Roman" w:cs="Times New Roman"/>
          <w:b/>
          <w:sz w:val="24"/>
          <w:szCs w:val="24"/>
        </w:rPr>
        <w:lastRenderedPageBreak/>
        <w:t>Общая характеристика учебного предмета</w:t>
      </w:r>
    </w:p>
    <w:p w:rsidR="00971BAD" w:rsidRPr="00347124" w:rsidRDefault="00971BAD" w:rsidP="00347124">
      <w:pPr>
        <w:spacing w:after="0" w:line="240" w:lineRule="auto"/>
        <w:jc w:val="center"/>
        <w:rPr>
          <w:rFonts w:ascii="Times New Roman" w:eastAsia="Calibri" w:hAnsi="Times New Roman" w:cs="Times New Roman"/>
          <w:b/>
          <w:sz w:val="24"/>
          <w:szCs w:val="24"/>
        </w:rPr>
      </w:pPr>
    </w:p>
    <w:p w:rsidR="00A82F16"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 xml:space="preserve">Учитывая общие и специальные задачи коррекционной школы, данная рабочая программа предусматривает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элементарных географических знаний умственно отсталыми учащимися. </w:t>
      </w:r>
    </w:p>
    <w:p w:rsidR="00A82F16"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 xml:space="preserve">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биологией, историей, русским языком, чтением, математикой, изобразительным искусством, СБО и другими предметами. </w:t>
      </w:r>
    </w:p>
    <w:p w:rsidR="00A82F16"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 xml:space="preserve">В рабочей программе выделены практические работы, а также по годам обучения сформулированы основные требования к знаниям и умениям школьников. </w:t>
      </w:r>
    </w:p>
    <w:p w:rsidR="00A82F16"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 xml:space="preserve">Учащиеся знакомятся с природой и хозяйством России. Изучение вопросов физической, элементов экономической и социальной географии своей страны должно рассматриваться в тесной взаимосвязи, а природа изучаться как среда обитания и жизнедеятельности людей, как источник ресурсов для развития народного хозяйства. Значительное внимание уделено экологическим проблемам. Необходимо раскрыть причины обострения экологических ситуаций в районах южных морей, Волго-Каспийского бассейна, Прибайкалья и Забайкалья, районов Севера. </w:t>
      </w:r>
    </w:p>
    <w:p w:rsidR="00A82F16"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 xml:space="preserve">На изучение «Географии России» отведен 7 класс, в содержании учебного материала выделены два основных блока: 1. Особенности природы и хозяйства России (общая характеристика). 2. Природные зоны России. </w:t>
      </w:r>
    </w:p>
    <w:p w:rsidR="00A82F16"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 xml:space="preserve">Требуют особого внимания вопросы геополитического и экономико-географического положения России после распада СССР. Необходимо разъяснить направления экономической реформы в России, ее целям и приоритетам. </w:t>
      </w:r>
    </w:p>
    <w:p w:rsidR="00A82F16"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 xml:space="preserve">При изучении курса необходимо констатировать новые национально-территориальные образования, подчеркивая культурные и этнографические особенности населения. </w:t>
      </w:r>
    </w:p>
    <w:p w:rsidR="00A82F16"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 xml:space="preserve">При изучении природных зон России следует обратить внимание на географическое положение каждой природной зоны, ее рельеф, месторождения полезных ископаемых, экологические проблемы. Изучаются климат, водоемы, растительный и животный мир; города, занятия населения, заповедники и заказники каждой природной зоны. </w:t>
      </w:r>
    </w:p>
    <w:p w:rsidR="00AF2E3B" w:rsidRDefault="00A82F16" w:rsidP="00A82F16">
      <w:pPr>
        <w:pStyle w:val="a6"/>
        <w:spacing w:after="0" w:line="240" w:lineRule="auto"/>
        <w:ind w:left="0" w:firstLine="567"/>
        <w:jc w:val="both"/>
        <w:rPr>
          <w:rFonts w:ascii="Times New Roman" w:hAnsi="Times New Roman"/>
          <w:sz w:val="24"/>
          <w:szCs w:val="24"/>
        </w:rPr>
      </w:pPr>
      <w:r w:rsidRPr="00A82F16">
        <w:rPr>
          <w:rFonts w:ascii="Times New Roman" w:hAnsi="Times New Roman"/>
          <w:sz w:val="24"/>
          <w:szCs w:val="24"/>
        </w:rPr>
        <w:t>Практические работы: Работа с физической картой и картой природных зон России. Нанесение на контурные карты изученных объектов и надписывание их названий. Запись названий и зарисовка в тетрадях наиболее типичных для изучаемой природной зоны растений и животных. Изготовление из картона условных знаков полезных ископаемых. Вычерчивание схемы смены природных зон в горах и других схем, помогающих причинноследственные зависимости. Изготовление несложных макетов по различным природным зонам.</w:t>
      </w:r>
    </w:p>
    <w:p w:rsidR="00A82F16" w:rsidRPr="00A82F16" w:rsidRDefault="00A82F16" w:rsidP="00A82F16">
      <w:pPr>
        <w:pStyle w:val="a6"/>
        <w:spacing w:after="0" w:line="240" w:lineRule="auto"/>
        <w:ind w:left="0" w:firstLine="567"/>
        <w:jc w:val="both"/>
        <w:rPr>
          <w:rFonts w:ascii="Times New Roman" w:hAnsi="Times New Roman"/>
          <w:bCs/>
          <w:iCs/>
          <w:sz w:val="24"/>
          <w:szCs w:val="24"/>
        </w:rPr>
      </w:pPr>
    </w:p>
    <w:p w:rsidR="00347124" w:rsidRDefault="00347124" w:rsidP="00347124">
      <w:pPr>
        <w:pStyle w:val="a6"/>
        <w:spacing w:after="0" w:line="240" w:lineRule="auto"/>
        <w:ind w:left="0"/>
        <w:jc w:val="center"/>
        <w:rPr>
          <w:rFonts w:ascii="Times New Roman" w:hAnsi="Times New Roman"/>
          <w:b/>
          <w:sz w:val="24"/>
          <w:szCs w:val="24"/>
        </w:rPr>
      </w:pPr>
      <w:bookmarkStart w:id="0" w:name="_Toc464632348"/>
      <w:r w:rsidRPr="00A96FE1">
        <w:rPr>
          <w:rFonts w:ascii="Times New Roman" w:hAnsi="Times New Roman"/>
          <w:b/>
          <w:sz w:val="24"/>
          <w:szCs w:val="24"/>
        </w:rPr>
        <w:t>Описание места учебного предмета в учебном плане</w:t>
      </w:r>
      <w:bookmarkEnd w:id="0"/>
    </w:p>
    <w:p w:rsidR="00971BAD" w:rsidRPr="00A96FE1" w:rsidRDefault="00971BAD" w:rsidP="00347124">
      <w:pPr>
        <w:pStyle w:val="a6"/>
        <w:spacing w:after="0" w:line="240" w:lineRule="auto"/>
        <w:ind w:left="0"/>
        <w:jc w:val="center"/>
        <w:rPr>
          <w:rFonts w:ascii="Times New Roman" w:hAnsi="Times New Roman"/>
          <w:b/>
          <w:i/>
          <w:sz w:val="24"/>
          <w:szCs w:val="24"/>
        </w:rPr>
      </w:pPr>
    </w:p>
    <w:p w:rsidR="00253503" w:rsidRPr="00190CFF" w:rsidRDefault="00253503" w:rsidP="00253503">
      <w:pPr>
        <w:spacing w:after="0" w:line="240" w:lineRule="auto"/>
        <w:ind w:firstLine="567"/>
        <w:jc w:val="both"/>
        <w:rPr>
          <w:rFonts w:ascii="Times New Roman" w:eastAsia="Times New Roman" w:hAnsi="Times New Roman" w:cs="Times New Roman"/>
          <w:sz w:val="24"/>
          <w:szCs w:val="24"/>
        </w:rPr>
      </w:pPr>
      <w:r w:rsidRPr="00190CFF">
        <w:rPr>
          <w:rFonts w:ascii="Times New Roman" w:eastAsia="Times New Roman" w:hAnsi="Times New Roman" w:cs="Times New Roman"/>
          <w:bCs/>
          <w:sz w:val="24"/>
          <w:szCs w:val="24"/>
        </w:rPr>
        <w:t>Рабочая программа «</w:t>
      </w:r>
      <w:r w:rsidR="00632C2C">
        <w:rPr>
          <w:rFonts w:ascii="Times New Roman" w:hAnsi="Times New Roman"/>
          <w:sz w:val="24"/>
          <w:szCs w:val="24"/>
        </w:rPr>
        <w:t>География</w:t>
      </w:r>
      <w:r w:rsidRPr="00190CFF">
        <w:rPr>
          <w:rFonts w:ascii="Times New Roman" w:eastAsia="Times New Roman" w:hAnsi="Times New Roman" w:cs="Times New Roman"/>
          <w:bCs/>
          <w:sz w:val="24"/>
          <w:szCs w:val="24"/>
        </w:rPr>
        <w:t>» 4</w:t>
      </w:r>
      <w:r w:rsidRPr="00190CFF">
        <w:rPr>
          <w:rFonts w:ascii="Times New Roman" w:eastAsia="Times New Roman" w:hAnsi="Times New Roman" w:cs="Times New Roman"/>
          <w:sz w:val="24"/>
          <w:szCs w:val="24"/>
        </w:rPr>
        <w:t xml:space="preserve"> класс, согласно годовому календарному учебному графику, расписания учебных занятий, рассчитана на 0,</w:t>
      </w:r>
      <w:r>
        <w:rPr>
          <w:rFonts w:ascii="Times New Roman" w:eastAsia="Times New Roman" w:hAnsi="Times New Roman" w:cs="Times New Roman"/>
          <w:sz w:val="24"/>
          <w:szCs w:val="24"/>
        </w:rPr>
        <w:t>5</w:t>
      </w:r>
      <w:r w:rsidRPr="00190CFF">
        <w:rPr>
          <w:rFonts w:ascii="Times New Roman" w:eastAsia="Times New Roman" w:hAnsi="Times New Roman" w:cs="Times New Roman"/>
          <w:sz w:val="24"/>
          <w:szCs w:val="24"/>
        </w:rPr>
        <w:t xml:space="preserve"> часов в неделю, общее количество часов в год – </w:t>
      </w:r>
      <w:r>
        <w:rPr>
          <w:rFonts w:ascii="Times New Roman" w:eastAsia="Times New Roman" w:hAnsi="Times New Roman" w:cs="Times New Roman"/>
          <w:sz w:val="24"/>
          <w:szCs w:val="24"/>
        </w:rPr>
        <w:t>17</w:t>
      </w:r>
      <w:r w:rsidRPr="00190CFF">
        <w:rPr>
          <w:rFonts w:ascii="Times New Roman" w:eastAsia="Times New Roman" w:hAnsi="Times New Roman" w:cs="Times New Roman"/>
          <w:sz w:val="24"/>
          <w:szCs w:val="24"/>
        </w:rPr>
        <w:t xml:space="preserve"> часов.</w:t>
      </w:r>
    </w:p>
    <w:p w:rsidR="00A96FE1" w:rsidRPr="00CB39DA" w:rsidRDefault="00A96FE1" w:rsidP="00CB39DA">
      <w:pPr>
        <w:spacing w:after="0" w:line="240" w:lineRule="auto"/>
        <w:ind w:firstLine="284"/>
        <w:jc w:val="both"/>
        <w:rPr>
          <w:rFonts w:ascii="Times New Roman" w:hAnsi="Times New Roman" w:cs="Times New Roman"/>
          <w:sz w:val="24"/>
          <w:szCs w:val="24"/>
        </w:rPr>
      </w:pPr>
    </w:p>
    <w:p w:rsidR="00A82F16" w:rsidRDefault="00253503" w:rsidP="00A96FE1">
      <w:pPr>
        <w:tabs>
          <w:tab w:val="left" w:pos="284"/>
        </w:tabs>
        <w:spacing w:after="0" w:line="240" w:lineRule="auto"/>
        <w:ind w:firstLine="426"/>
        <w:jc w:val="center"/>
        <w:rPr>
          <w:rFonts w:ascii="Times New Roman" w:hAnsi="Times New Roman"/>
          <w:b/>
          <w:bCs/>
          <w:sz w:val="24"/>
          <w:szCs w:val="24"/>
        </w:rPr>
      </w:pPr>
      <w:r>
        <w:rPr>
          <w:rFonts w:ascii="Times New Roman" w:hAnsi="Times New Roman"/>
          <w:b/>
          <w:bCs/>
          <w:sz w:val="24"/>
          <w:szCs w:val="24"/>
        </w:rPr>
        <w:t xml:space="preserve"> </w:t>
      </w:r>
    </w:p>
    <w:p w:rsidR="00A82F16" w:rsidRDefault="00A82F16" w:rsidP="00A96FE1">
      <w:pPr>
        <w:tabs>
          <w:tab w:val="left" w:pos="284"/>
        </w:tabs>
        <w:spacing w:after="0" w:line="240" w:lineRule="auto"/>
        <w:ind w:firstLine="426"/>
        <w:jc w:val="center"/>
        <w:rPr>
          <w:rFonts w:ascii="Times New Roman" w:hAnsi="Times New Roman"/>
          <w:b/>
          <w:bCs/>
          <w:sz w:val="24"/>
          <w:szCs w:val="24"/>
        </w:rPr>
      </w:pPr>
    </w:p>
    <w:p w:rsidR="00A82F16" w:rsidRDefault="00A82F16" w:rsidP="00A96FE1">
      <w:pPr>
        <w:tabs>
          <w:tab w:val="left" w:pos="284"/>
        </w:tabs>
        <w:spacing w:after="0" w:line="240" w:lineRule="auto"/>
        <w:ind w:firstLine="426"/>
        <w:jc w:val="center"/>
        <w:rPr>
          <w:rFonts w:ascii="Times New Roman" w:hAnsi="Times New Roman"/>
          <w:b/>
          <w:bCs/>
          <w:sz w:val="24"/>
          <w:szCs w:val="24"/>
        </w:rPr>
      </w:pPr>
    </w:p>
    <w:p w:rsidR="00A82F16" w:rsidRDefault="00A82F16" w:rsidP="00A96FE1">
      <w:pPr>
        <w:tabs>
          <w:tab w:val="left" w:pos="284"/>
        </w:tabs>
        <w:spacing w:after="0" w:line="240" w:lineRule="auto"/>
        <w:ind w:firstLine="426"/>
        <w:jc w:val="center"/>
        <w:rPr>
          <w:rFonts w:ascii="Times New Roman" w:hAnsi="Times New Roman"/>
          <w:b/>
          <w:bCs/>
          <w:sz w:val="24"/>
          <w:szCs w:val="24"/>
        </w:rPr>
      </w:pPr>
    </w:p>
    <w:p w:rsidR="00FA7D87" w:rsidRDefault="00FA7D87" w:rsidP="00A96FE1">
      <w:pPr>
        <w:tabs>
          <w:tab w:val="left" w:pos="284"/>
        </w:tabs>
        <w:spacing w:after="0" w:line="240" w:lineRule="auto"/>
        <w:ind w:firstLine="426"/>
        <w:jc w:val="center"/>
        <w:rPr>
          <w:rFonts w:ascii="Times New Roman" w:eastAsia="Calibri" w:hAnsi="Times New Roman" w:cs="Times New Roman"/>
          <w:b/>
          <w:sz w:val="24"/>
          <w:szCs w:val="24"/>
        </w:rPr>
      </w:pPr>
      <w:r w:rsidRPr="00855A78">
        <w:rPr>
          <w:rFonts w:ascii="Times New Roman" w:hAnsi="Times New Roman"/>
          <w:b/>
          <w:bCs/>
          <w:sz w:val="24"/>
          <w:szCs w:val="24"/>
        </w:rPr>
        <w:lastRenderedPageBreak/>
        <w:t>Учебно-</w:t>
      </w:r>
      <w:r w:rsidR="00253503" w:rsidRPr="00855A78">
        <w:rPr>
          <w:rFonts w:ascii="Times New Roman" w:hAnsi="Times New Roman"/>
          <w:b/>
          <w:bCs/>
          <w:sz w:val="24"/>
          <w:szCs w:val="24"/>
        </w:rPr>
        <w:t>методическое и</w:t>
      </w:r>
      <w:r w:rsidRPr="00855A78">
        <w:rPr>
          <w:rFonts w:ascii="Times New Roman" w:hAnsi="Times New Roman"/>
          <w:b/>
          <w:bCs/>
          <w:sz w:val="24"/>
          <w:szCs w:val="24"/>
        </w:rPr>
        <w:t xml:space="preserve"> материально- техническое обеспечение образовательного процесса</w:t>
      </w:r>
    </w:p>
    <w:p w:rsidR="00FA7D87" w:rsidRDefault="00FA7D87" w:rsidP="00A96FE1">
      <w:pPr>
        <w:tabs>
          <w:tab w:val="left" w:pos="284"/>
        </w:tabs>
        <w:spacing w:after="0" w:line="240" w:lineRule="auto"/>
        <w:ind w:firstLine="426"/>
        <w:jc w:val="center"/>
        <w:rPr>
          <w:rFonts w:ascii="Times New Roman" w:eastAsia="Calibri" w:hAnsi="Times New Roman" w:cs="Times New Roman"/>
          <w:b/>
          <w:sz w:val="24"/>
          <w:szCs w:val="24"/>
        </w:rPr>
      </w:pPr>
    </w:p>
    <w:p w:rsidR="00901FFD" w:rsidRPr="00901FFD" w:rsidRDefault="00B079F2" w:rsidP="00C46DF9">
      <w:pPr>
        <w:pStyle w:val="a6"/>
        <w:numPr>
          <w:ilvl w:val="0"/>
          <w:numId w:val="29"/>
        </w:numPr>
        <w:autoSpaceDE w:val="0"/>
        <w:autoSpaceDN w:val="0"/>
        <w:adjustRightInd w:val="0"/>
        <w:spacing w:after="0" w:line="240" w:lineRule="auto"/>
        <w:ind w:left="284" w:hanging="284"/>
        <w:contextualSpacing/>
        <w:jc w:val="both"/>
        <w:rPr>
          <w:rFonts w:ascii="Times New Roman" w:hAnsi="Times New Roman"/>
          <w:sz w:val="24"/>
          <w:szCs w:val="24"/>
        </w:rPr>
      </w:pPr>
      <w:r w:rsidRPr="00901FFD">
        <w:rPr>
          <w:rFonts w:ascii="Times New Roman" w:hAnsi="Times New Roman"/>
          <w:sz w:val="24"/>
          <w:szCs w:val="24"/>
        </w:rPr>
        <w:t xml:space="preserve">Учебник: </w:t>
      </w:r>
      <w:r w:rsidR="00901FFD" w:rsidRPr="00192829">
        <w:rPr>
          <w:rFonts w:ascii="Times New Roman" w:hAnsi="Times New Roman"/>
          <w:color w:val="000000"/>
          <w:sz w:val="24"/>
          <w:szCs w:val="24"/>
          <w:shd w:val="clear" w:color="auto" w:fill="FFFFFF"/>
        </w:rPr>
        <w:t xml:space="preserve">География. 7 класс, </w:t>
      </w:r>
      <w:r w:rsidR="00901FFD" w:rsidRPr="00192829">
        <w:rPr>
          <w:rFonts w:ascii="Times New Roman" w:hAnsi="Times New Roman"/>
          <w:sz w:val="24"/>
          <w:szCs w:val="24"/>
        </w:rPr>
        <w:t xml:space="preserve">для общеобразовательных организаций, реализующих адаптированные основные общеобразовательные программы, </w:t>
      </w:r>
      <w:r w:rsidR="00901FFD" w:rsidRPr="00192829">
        <w:rPr>
          <w:rFonts w:ascii="Times New Roman" w:hAnsi="Times New Roman"/>
          <w:color w:val="000000"/>
          <w:sz w:val="24"/>
          <w:szCs w:val="24"/>
          <w:shd w:val="clear" w:color="auto" w:fill="FFFFFF"/>
        </w:rPr>
        <w:t>Т.М. Лифанова, Е.Н.  Соломина. - М.: Просвещение, 2019г.</w:t>
      </w:r>
    </w:p>
    <w:p w:rsidR="003452B7" w:rsidRPr="003452B7" w:rsidRDefault="00901FFD" w:rsidP="003452B7">
      <w:pPr>
        <w:pStyle w:val="a6"/>
        <w:numPr>
          <w:ilvl w:val="0"/>
          <w:numId w:val="29"/>
        </w:numPr>
        <w:autoSpaceDE w:val="0"/>
        <w:autoSpaceDN w:val="0"/>
        <w:adjustRightInd w:val="0"/>
        <w:spacing w:after="0" w:line="240" w:lineRule="auto"/>
        <w:ind w:left="284" w:hanging="284"/>
        <w:contextualSpacing/>
        <w:jc w:val="both"/>
        <w:rPr>
          <w:rFonts w:ascii="Times New Roman" w:hAnsi="Times New Roman"/>
          <w:sz w:val="24"/>
          <w:szCs w:val="24"/>
        </w:rPr>
      </w:pPr>
      <w:r w:rsidRPr="00901FFD">
        <w:rPr>
          <w:rFonts w:ascii="Times New Roman" w:hAnsi="Times New Roman"/>
          <w:color w:val="000000"/>
          <w:sz w:val="24"/>
          <w:szCs w:val="24"/>
          <w:shd w:val="clear" w:color="auto" w:fill="FFFFFF"/>
        </w:rPr>
        <w:t>Приложение к учебнику «География</w:t>
      </w:r>
      <w:r>
        <w:rPr>
          <w:rFonts w:ascii="Times New Roman" w:hAnsi="Times New Roman"/>
          <w:color w:val="000000"/>
          <w:sz w:val="24"/>
          <w:szCs w:val="24"/>
          <w:shd w:val="clear" w:color="auto" w:fill="FFFFFF"/>
        </w:rPr>
        <w:t>»</w:t>
      </w:r>
      <w:r w:rsidRPr="00192829">
        <w:rPr>
          <w:rFonts w:ascii="Times New Roman" w:hAnsi="Times New Roman"/>
          <w:color w:val="000000"/>
          <w:sz w:val="24"/>
          <w:szCs w:val="24"/>
          <w:shd w:val="clear" w:color="auto" w:fill="FFFFFF"/>
        </w:rPr>
        <w:t xml:space="preserve">. 7 класс, </w:t>
      </w:r>
      <w:r w:rsidRPr="00192829">
        <w:rPr>
          <w:rFonts w:ascii="Times New Roman" w:hAnsi="Times New Roman"/>
          <w:sz w:val="24"/>
          <w:szCs w:val="24"/>
        </w:rPr>
        <w:t xml:space="preserve">для общеобразовательных организаций, реализующих адаптированные основные общеобразовательные программы, </w:t>
      </w:r>
      <w:r w:rsidRPr="00192829">
        <w:rPr>
          <w:rFonts w:ascii="Times New Roman" w:hAnsi="Times New Roman"/>
          <w:color w:val="000000"/>
          <w:sz w:val="24"/>
          <w:szCs w:val="24"/>
          <w:shd w:val="clear" w:color="auto" w:fill="FFFFFF"/>
        </w:rPr>
        <w:t>Т.М. Лифанова, Е.Н.  Соломина. - М.: Просвещение, 2019г.</w:t>
      </w:r>
    </w:p>
    <w:p w:rsidR="003452B7" w:rsidRPr="003452B7" w:rsidRDefault="003452B7" w:rsidP="003452B7">
      <w:pPr>
        <w:pStyle w:val="a6"/>
        <w:numPr>
          <w:ilvl w:val="0"/>
          <w:numId w:val="29"/>
        </w:numPr>
        <w:autoSpaceDE w:val="0"/>
        <w:autoSpaceDN w:val="0"/>
        <w:adjustRightInd w:val="0"/>
        <w:spacing w:after="0" w:line="240" w:lineRule="auto"/>
        <w:ind w:left="284" w:hanging="284"/>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Рабочая тетрадь. </w:t>
      </w:r>
      <w:r w:rsidRPr="003452B7">
        <w:rPr>
          <w:rFonts w:ascii="Times New Roman" w:hAnsi="Times New Roman"/>
          <w:color w:val="000000"/>
          <w:sz w:val="24"/>
          <w:szCs w:val="24"/>
          <w:shd w:val="clear" w:color="auto" w:fill="FFFFFF"/>
        </w:rPr>
        <w:t xml:space="preserve">География. 7 класс, </w:t>
      </w:r>
      <w:r w:rsidRPr="003452B7">
        <w:rPr>
          <w:rFonts w:ascii="Times New Roman" w:hAnsi="Times New Roman"/>
          <w:sz w:val="24"/>
          <w:szCs w:val="24"/>
        </w:rPr>
        <w:t xml:space="preserve">для общеобразовательных организаций, реализующих адаптированные основные общеобразовательные программы, </w:t>
      </w:r>
      <w:r w:rsidRPr="003452B7">
        <w:rPr>
          <w:rFonts w:ascii="Times New Roman" w:hAnsi="Times New Roman"/>
          <w:color w:val="000000"/>
          <w:sz w:val="24"/>
          <w:szCs w:val="24"/>
          <w:shd w:val="clear" w:color="auto" w:fill="FFFFFF"/>
        </w:rPr>
        <w:t>Т.М. Лифанова, Е.Н.  Соломина. - М.: Просвещение, 2019г.</w:t>
      </w:r>
    </w:p>
    <w:p w:rsidR="00C958BD" w:rsidRPr="003452B7" w:rsidRDefault="00C958BD" w:rsidP="00D335E4">
      <w:pPr>
        <w:pStyle w:val="a6"/>
        <w:numPr>
          <w:ilvl w:val="0"/>
          <w:numId w:val="29"/>
        </w:numPr>
        <w:autoSpaceDE w:val="0"/>
        <w:autoSpaceDN w:val="0"/>
        <w:adjustRightInd w:val="0"/>
        <w:spacing w:after="0" w:line="240" w:lineRule="auto"/>
        <w:ind w:left="284" w:hanging="284"/>
        <w:contextualSpacing/>
        <w:jc w:val="both"/>
        <w:rPr>
          <w:rFonts w:ascii="Times New Roman" w:hAnsi="Times New Roman"/>
          <w:sz w:val="24"/>
          <w:szCs w:val="24"/>
        </w:rPr>
      </w:pPr>
      <w:r w:rsidRPr="003452B7">
        <w:rPr>
          <w:rFonts w:ascii="Times New Roman" w:hAnsi="Times New Roman"/>
          <w:sz w:val="24"/>
          <w:szCs w:val="24"/>
        </w:rPr>
        <w:t xml:space="preserve">Атлас </w:t>
      </w:r>
      <w:r w:rsidR="003452B7">
        <w:rPr>
          <w:rFonts w:ascii="Times New Roman" w:hAnsi="Times New Roman"/>
          <w:sz w:val="24"/>
          <w:szCs w:val="24"/>
        </w:rPr>
        <w:t>«</w:t>
      </w:r>
      <w:r w:rsidRPr="003452B7">
        <w:rPr>
          <w:rFonts w:ascii="Times New Roman" w:hAnsi="Times New Roman"/>
          <w:sz w:val="24"/>
          <w:szCs w:val="24"/>
        </w:rPr>
        <w:t>География России</w:t>
      </w:r>
      <w:r w:rsidR="003452B7">
        <w:rPr>
          <w:rFonts w:ascii="Times New Roman" w:hAnsi="Times New Roman"/>
          <w:sz w:val="24"/>
          <w:szCs w:val="24"/>
        </w:rPr>
        <w:t>»</w:t>
      </w:r>
      <w:r w:rsidRPr="003452B7">
        <w:rPr>
          <w:rFonts w:ascii="Times New Roman" w:hAnsi="Times New Roman"/>
          <w:sz w:val="24"/>
          <w:szCs w:val="24"/>
        </w:rPr>
        <w:t>.</w:t>
      </w:r>
    </w:p>
    <w:p w:rsidR="00B079F2" w:rsidRDefault="00B079F2" w:rsidP="00A82F16">
      <w:pPr>
        <w:tabs>
          <w:tab w:val="left" w:pos="284"/>
        </w:tabs>
        <w:spacing w:after="0" w:line="240" w:lineRule="auto"/>
        <w:rPr>
          <w:rFonts w:ascii="Times New Roman" w:eastAsia="Calibri" w:hAnsi="Times New Roman" w:cs="Times New Roman"/>
          <w:b/>
          <w:sz w:val="24"/>
          <w:szCs w:val="24"/>
        </w:rPr>
      </w:pPr>
    </w:p>
    <w:p w:rsidR="00FA7D87" w:rsidRDefault="00FA7D87" w:rsidP="00FA7D87">
      <w:pPr>
        <w:pStyle w:val="Default"/>
        <w:ind w:left="851"/>
        <w:jc w:val="center"/>
        <w:rPr>
          <w:b/>
          <w:bCs/>
        </w:rPr>
      </w:pPr>
      <w:r w:rsidRPr="00E51177">
        <w:rPr>
          <w:b/>
          <w:bCs/>
        </w:rPr>
        <w:t>Планируемые предметные результаты освоения учебного предмета</w:t>
      </w:r>
    </w:p>
    <w:p w:rsidR="00D617D5" w:rsidRDefault="00D617D5" w:rsidP="00FA7D87">
      <w:pPr>
        <w:pStyle w:val="Default"/>
        <w:ind w:left="851"/>
        <w:jc w:val="center"/>
        <w:rPr>
          <w:b/>
          <w:bCs/>
        </w:rPr>
      </w:pPr>
    </w:p>
    <w:p w:rsidR="00D617D5" w:rsidRDefault="00D617D5" w:rsidP="00632C2C">
      <w:pPr>
        <w:pStyle w:val="Default"/>
        <w:ind w:firstLine="567"/>
        <w:jc w:val="both"/>
      </w:pPr>
      <w:r w:rsidRPr="00D617D5">
        <w:t xml:space="preserve">Учащиеся должны </w:t>
      </w:r>
      <w:r w:rsidRPr="00D617D5">
        <w:rPr>
          <w:i/>
          <w:iCs/>
        </w:rPr>
        <w:t>знать</w:t>
      </w:r>
      <w:r w:rsidRPr="00D617D5">
        <w:t xml:space="preserve">:  </w:t>
      </w:r>
    </w:p>
    <w:p w:rsidR="00632C2C" w:rsidRPr="00632C2C" w:rsidRDefault="00632C2C" w:rsidP="00632C2C">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Положение России на физической карте, карте полушарий и глобусе;</w:t>
      </w:r>
    </w:p>
    <w:p w:rsidR="00632C2C" w:rsidRPr="00632C2C" w:rsidRDefault="00632C2C" w:rsidP="00632C2C">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Пояса освещенности, в которых расположена наша страна;</w:t>
      </w:r>
    </w:p>
    <w:p w:rsidR="00632C2C" w:rsidRPr="00632C2C" w:rsidRDefault="00632C2C" w:rsidP="00632C2C">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Природные зоны России, зависимость их размещения от климатических условий и высоты над уровнем моря;</w:t>
      </w:r>
    </w:p>
    <w:p w:rsidR="00632C2C" w:rsidRPr="00632C2C" w:rsidRDefault="00632C2C" w:rsidP="00632C2C">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Природные условия и богатства России, возможности использования их человеком;</w:t>
      </w:r>
    </w:p>
    <w:p w:rsidR="00632C2C" w:rsidRPr="00632C2C" w:rsidRDefault="00632C2C" w:rsidP="00632C2C">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Типичных представителей животного и растительного мира в каждой природной зоне;</w:t>
      </w:r>
    </w:p>
    <w:p w:rsidR="00632C2C" w:rsidRPr="00632C2C" w:rsidRDefault="00632C2C" w:rsidP="00632C2C">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Хозяйство, основное население, его занятия и крупные города в каждой природной зоне;</w:t>
      </w:r>
    </w:p>
    <w:p w:rsidR="00632C2C" w:rsidRPr="00632C2C" w:rsidRDefault="00632C2C" w:rsidP="00632C2C">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Экологические проблемы и основные мероприятия по охране природы в России;</w:t>
      </w:r>
    </w:p>
    <w:p w:rsidR="00632C2C" w:rsidRPr="00632C2C" w:rsidRDefault="00632C2C" w:rsidP="00632C2C">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Правила поведения в природе;</w:t>
      </w:r>
    </w:p>
    <w:p w:rsidR="00632C2C" w:rsidRPr="00FE49A7" w:rsidRDefault="00632C2C" w:rsidP="00FE49A7">
      <w:pPr>
        <w:pStyle w:val="ae"/>
        <w:numPr>
          <w:ilvl w:val="0"/>
          <w:numId w:val="37"/>
        </w:numPr>
        <w:shd w:val="clear" w:color="auto" w:fill="FFFFFF"/>
        <w:tabs>
          <w:tab w:val="clear" w:pos="720"/>
        </w:tabs>
        <w:spacing w:before="0" w:beforeAutospacing="0" w:after="0" w:afterAutospacing="0"/>
        <w:ind w:left="426" w:hanging="142"/>
        <w:jc w:val="both"/>
        <w:rPr>
          <w:color w:val="000000"/>
        </w:rPr>
      </w:pPr>
      <w:r w:rsidRPr="00632C2C">
        <w:rPr>
          <w:color w:val="000000"/>
        </w:rPr>
        <w:t>Расположение географических объектов на территории России, указанных в рабочей программе.</w:t>
      </w:r>
    </w:p>
    <w:p w:rsidR="00632C2C" w:rsidRPr="00632C2C" w:rsidRDefault="00632C2C" w:rsidP="00632C2C">
      <w:pPr>
        <w:pStyle w:val="ae"/>
        <w:shd w:val="clear" w:color="auto" w:fill="FFFFFF"/>
        <w:spacing w:before="0" w:beforeAutospacing="0" w:after="0" w:afterAutospacing="0"/>
        <w:ind w:firstLine="567"/>
        <w:rPr>
          <w:color w:val="000000"/>
        </w:rPr>
      </w:pPr>
      <w:r w:rsidRPr="00632C2C">
        <w:rPr>
          <w:color w:val="000000"/>
          <w:shd w:val="clear" w:color="auto" w:fill="FFFFFF"/>
        </w:rPr>
        <w:t xml:space="preserve">Учащиеся должны </w:t>
      </w:r>
      <w:r w:rsidRPr="00632C2C">
        <w:rPr>
          <w:i/>
          <w:iCs/>
          <w:color w:val="000000"/>
          <w:shd w:val="clear" w:color="auto" w:fill="FFFFFF"/>
        </w:rPr>
        <w:t>уметь</w:t>
      </w:r>
      <w:r w:rsidRPr="00632C2C">
        <w:rPr>
          <w:color w:val="000000"/>
          <w:u w:val="single"/>
          <w:shd w:val="clear" w:color="auto" w:fill="FFFFFF"/>
        </w:rPr>
        <w:t>:</w:t>
      </w:r>
    </w:p>
    <w:p w:rsidR="00632C2C" w:rsidRPr="00632C2C" w:rsidRDefault="00632C2C" w:rsidP="00632C2C">
      <w:pPr>
        <w:pStyle w:val="ae"/>
        <w:numPr>
          <w:ilvl w:val="0"/>
          <w:numId w:val="38"/>
        </w:numPr>
        <w:shd w:val="clear" w:color="auto" w:fill="FFFFFF"/>
        <w:tabs>
          <w:tab w:val="clear" w:pos="720"/>
        </w:tabs>
        <w:spacing w:before="0" w:beforeAutospacing="0" w:after="0" w:afterAutospacing="0"/>
        <w:ind w:left="426" w:hanging="142"/>
        <w:rPr>
          <w:color w:val="000000"/>
        </w:rPr>
      </w:pPr>
      <w:r w:rsidRPr="00632C2C">
        <w:rPr>
          <w:color w:val="000000"/>
        </w:rPr>
        <w:t>Показывать границы России на глобусе, карте полушарий, физической карте, карте природных зон России, давать элементарное описание природы по зонам, пользуясь картами;</w:t>
      </w:r>
    </w:p>
    <w:p w:rsidR="00632C2C" w:rsidRPr="00632C2C" w:rsidRDefault="00632C2C" w:rsidP="00632C2C">
      <w:pPr>
        <w:pStyle w:val="ae"/>
        <w:numPr>
          <w:ilvl w:val="0"/>
          <w:numId w:val="38"/>
        </w:numPr>
        <w:shd w:val="clear" w:color="auto" w:fill="FFFFFF"/>
        <w:tabs>
          <w:tab w:val="clear" w:pos="720"/>
        </w:tabs>
        <w:spacing w:before="0" w:beforeAutospacing="0" w:after="0" w:afterAutospacing="0"/>
        <w:ind w:left="426" w:hanging="142"/>
        <w:rPr>
          <w:color w:val="000000"/>
        </w:rPr>
      </w:pPr>
      <w:r w:rsidRPr="00632C2C">
        <w:rPr>
          <w:color w:val="000000"/>
        </w:rPr>
        <w:t>Показывать по картам (физической и природных зон России) географические объекты, указанные в программе, наносить их названия на контурную карту;</w:t>
      </w:r>
    </w:p>
    <w:p w:rsidR="00632C2C" w:rsidRPr="00632C2C" w:rsidRDefault="00632C2C" w:rsidP="00632C2C">
      <w:pPr>
        <w:pStyle w:val="ae"/>
        <w:numPr>
          <w:ilvl w:val="0"/>
          <w:numId w:val="38"/>
        </w:numPr>
        <w:shd w:val="clear" w:color="auto" w:fill="FFFFFF"/>
        <w:tabs>
          <w:tab w:val="clear" w:pos="720"/>
        </w:tabs>
        <w:spacing w:before="0" w:beforeAutospacing="0" w:after="0" w:afterAutospacing="0"/>
        <w:ind w:left="426" w:hanging="142"/>
        <w:rPr>
          <w:color w:val="000000"/>
        </w:rPr>
      </w:pPr>
      <w:r w:rsidRPr="00632C2C">
        <w:rPr>
          <w:color w:val="000000"/>
        </w:rPr>
        <w:t>Устанавливать взаимосвязь между климатом, растительным и животным миром, природными условиями и занятиями населения;</w:t>
      </w:r>
    </w:p>
    <w:p w:rsidR="00632C2C" w:rsidRPr="00632C2C" w:rsidRDefault="00632C2C" w:rsidP="00632C2C">
      <w:pPr>
        <w:pStyle w:val="ae"/>
        <w:numPr>
          <w:ilvl w:val="0"/>
          <w:numId w:val="38"/>
        </w:numPr>
        <w:shd w:val="clear" w:color="auto" w:fill="FFFFFF"/>
        <w:tabs>
          <w:tab w:val="clear" w:pos="720"/>
        </w:tabs>
        <w:spacing w:before="0" w:beforeAutospacing="0" w:after="0" w:afterAutospacing="0"/>
        <w:ind w:left="426" w:hanging="142"/>
        <w:rPr>
          <w:color w:val="000000"/>
        </w:rPr>
      </w:pPr>
      <w:r w:rsidRPr="00632C2C">
        <w:rPr>
          <w:color w:val="000000"/>
        </w:rPr>
        <w:t>Делать несложные макеты изучаемых природных зон;</w:t>
      </w:r>
    </w:p>
    <w:p w:rsidR="00632C2C" w:rsidRPr="00632C2C" w:rsidRDefault="00632C2C" w:rsidP="00632C2C">
      <w:pPr>
        <w:pStyle w:val="ae"/>
        <w:numPr>
          <w:ilvl w:val="0"/>
          <w:numId w:val="38"/>
        </w:numPr>
        <w:shd w:val="clear" w:color="auto" w:fill="FFFFFF"/>
        <w:tabs>
          <w:tab w:val="clear" w:pos="720"/>
        </w:tabs>
        <w:spacing w:before="0" w:beforeAutospacing="0" w:after="0" w:afterAutospacing="0"/>
        <w:ind w:left="426" w:hanging="142"/>
        <w:rPr>
          <w:color w:val="000000"/>
        </w:rPr>
      </w:pPr>
      <w:r w:rsidRPr="00632C2C">
        <w:rPr>
          <w:color w:val="000000"/>
        </w:rPr>
        <w:t>Принимать простейшие меры по охране окружающей среды, правильно вести себя в природе.</w:t>
      </w:r>
    </w:p>
    <w:p w:rsidR="00FE49A7" w:rsidRDefault="00FE49A7" w:rsidP="00FE49A7">
      <w:pPr>
        <w:tabs>
          <w:tab w:val="left" w:pos="284"/>
        </w:tabs>
        <w:spacing w:after="0" w:line="240" w:lineRule="auto"/>
        <w:rPr>
          <w:rFonts w:ascii="Times New Roman" w:hAnsi="Times New Roman" w:cs="Times New Roman"/>
          <w:b/>
          <w:sz w:val="24"/>
          <w:szCs w:val="24"/>
        </w:rPr>
      </w:pPr>
    </w:p>
    <w:p w:rsidR="00FE49A7" w:rsidRPr="00A96FE1" w:rsidRDefault="00FE49A7" w:rsidP="00FE49A7">
      <w:pPr>
        <w:tabs>
          <w:tab w:val="left" w:pos="284"/>
        </w:tabs>
        <w:spacing w:after="0" w:line="240" w:lineRule="auto"/>
        <w:rPr>
          <w:rFonts w:ascii="Times New Roman" w:hAnsi="Times New Roman" w:cs="Times New Roman"/>
          <w:b/>
          <w:sz w:val="24"/>
          <w:szCs w:val="24"/>
        </w:rPr>
      </w:pPr>
    </w:p>
    <w:p w:rsidR="00FA7D87" w:rsidRPr="00FA7D87" w:rsidRDefault="00FA7D87" w:rsidP="005E2310">
      <w:pPr>
        <w:autoSpaceDE w:val="0"/>
        <w:autoSpaceDN w:val="0"/>
        <w:adjustRightInd w:val="0"/>
        <w:spacing w:after="0" w:line="240" w:lineRule="auto"/>
        <w:jc w:val="center"/>
        <w:rPr>
          <w:rFonts w:ascii="Times New Roman" w:hAnsi="Times New Roman" w:cs="Times New Roman"/>
          <w:b/>
          <w:bCs/>
          <w:sz w:val="24"/>
          <w:szCs w:val="24"/>
        </w:rPr>
      </w:pPr>
      <w:r w:rsidRPr="00FA7D87">
        <w:rPr>
          <w:rFonts w:ascii="Times New Roman" w:hAnsi="Times New Roman" w:cs="Times New Roman"/>
          <w:b/>
          <w:bCs/>
          <w:sz w:val="24"/>
          <w:szCs w:val="24"/>
        </w:rPr>
        <w:t>Формы организации учебных занятий:</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беседа;</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xml:space="preserve">- </w:t>
      </w:r>
      <w:r w:rsidRPr="00FA7D87">
        <w:rPr>
          <w:rFonts w:ascii="Times New Roman" w:eastAsia="TimesNewRomanPSMT" w:hAnsi="Times New Roman"/>
          <w:sz w:val="24"/>
          <w:szCs w:val="24"/>
        </w:rPr>
        <w:t>практические работы</w:t>
      </w:r>
      <w:r>
        <w:rPr>
          <w:rFonts w:ascii="Times New Roman" w:eastAsia="TimesNewRomanPSMT" w:hAnsi="Times New Roman"/>
          <w:sz w:val="24"/>
          <w:szCs w:val="24"/>
        </w:rPr>
        <w:t>;</w:t>
      </w:r>
    </w:p>
    <w:p w:rsidR="005E2310" w:rsidRDefault="00FA7D87" w:rsidP="00FE49A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xml:space="preserve">- </w:t>
      </w:r>
      <w:r w:rsidRPr="00FA7D87">
        <w:rPr>
          <w:rFonts w:ascii="Times New Roman" w:eastAsia="TimesNewRomanPSMT" w:hAnsi="Times New Roman"/>
          <w:sz w:val="24"/>
          <w:szCs w:val="24"/>
        </w:rPr>
        <w:t>экскурсии</w:t>
      </w:r>
      <w:r>
        <w:rPr>
          <w:rFonts w:ascii="Times New Roman" w:eastAsia="TimesNewRomanPSMT" w:hAnsi="Times New Roman"/>
          <w:sz w:val="24"/>
          <w:szCs w:val="24"/>
        </w:rPr>
        <w:t>.</w:t>
      </w:r>
    </w:p>
    <w:p w:rsidR="00FE49A7" w:rsidRPr="00FA7D87" w:rsidRDefault="00FE49A7" w:rsidP="00FA7D87">
      <w:pPr>
        <w:autoSpaceDE w:val="0"/>
        <w:autoSpaceDN w:val="0"/>
        <w:adjustRightInd w:val="0"/>
        <w:spacing w:after="0" w:line="240" w:lineRule="auto"/>
        <w:ind w:left="360"/>
        <w:rPr>
          <w:rFonts w:ascii="Times New Roman" w:eastAsia="TimesNewRomanPSMT" w:hAnsi="Times New Roman"/>
          <w:sz w:val="24"/>
          <w:szCs w:val="24"/>
        </w:rPr>
      </w:pPr>
    </w:p>
    <w:p w:rsidR="00FA7D87" w:rsidRPr="00FA7D87" w:rsidRDefault="00FA7D87" w:rsidP="005E2310">
      <w:pPr>
        <w:autoSpaceDE w:val="0"/>
        <w:autoSpaceDN w:val="0"/>
        <w:adjustRightInd w:val="0"/>
        <w:spacing w:after="0" w:line="240" w:lineRule="auto"/>
        <w:jc w:val="center"/>
        <w:rPr>
          <w:rFonts w:ascii="Times New Roman" w:hAnsi="Times New Roman" w:cs="Times New Roman"/>
          <w:b/>
          <w:bCs/>
          <w:sz w:val="24"/>
          <w:szCs w:val="24"/>
        </w:rPr>
      </w:pPr>
      <w:r w:rsidRPr="00FA7D87">
        <w:rPr>
          <w:rFonts w:ascii="Times New Roman" w:hAnsi="Times New Roman" w:cs="Times New Roman"/>
          <w:b/>
          <w:bCs/>
          <w:sz w:val="24"/>
          <w:szCs w:val="24"/>
        </w:rPr>
        <w:t>Основные виды учебной деятельности:</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с</w:t>
      </w:r>
      <w:r w:rsidRPr="00FA7D87">
        <w:rPr>
          <w:rFonts w:ascii="Times New Roman" w:eastAsia="TimesNewRomanPSMT" w:hAnsi="Times New Roman"/>
          <w:sz w:val="24"/>
          <w:szCs w:val="24"/>
        </w:rPr>
        <w:t>опоставлять</w:t>
      </w:r>
      <w:r>
        <w:rPr>
          <w:rFonts w:ascii="Times New Roman" w:eastAsia="TimesNewRomanPSMT" w:hAnsi="Times New Roman"/>
          <w:sz w:val="24"/>
          <w:szCs w:val="24"/>
        </w:rPr>
        <w:t>;</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а</w:t>
      </w:r>
      <w:r w:rsidRPr="00FA7D87">
        <w:rPr>
          <w:rFonts w:ascii="Times New Roman" w:eastAsia="TimesNewRomanPSMT" w:hAnsi="Times New Roman"/>
          <w:sz w:val="24"/>
          <w:szCs w:val="24"/>
        </w:rPr>
        <w:t>нализировать</w:t>
      </w:r>
      <w:r>
        <w:rPr>
          <w:rFonts w:ascii="Times New Roman" w:eastAsia="TimesNewRomanPSMT" w:hAnsi="Times New Roman"/>
          <w:sz w:val="24"/>
          <w:szCs w:val="24"/>
        </w:rPr>
        <w:t>;</w:t>
      </w:r>
    </w:p>
    <w:p w:rsidR="00FA7D87" w:rsidRPr="00FA7D87" w:rsidRDefault="00FA7D87" w:rsidP="00FA7D87">
      <w:pPr>
        <w:autoSpaceDE w:val="0"/>
        <w:autoSpaceDN w:val="0"/>
        <w:adjustRightInd w:val="0"/>
        <w:spacing w:after="0" w:line="240" w:lineRule="auto"/>
        <w:ind w:left="360"/>
        <w:rPr>
          <w:rFonts w:ascii="Times New Roman" w:eastAsia="TimesNewRomanPSMT" w:hAnsi="Times New Roman"/>
          <w:sz w:val="24"/>
          <w:szCs w:val="24"/>
        </w:rPr>
      </w:pPr>
      <w:r>
        <w:rPr>
          <w:rFonts w:ascii="Times New Roman" w:eastAsia="TimesNewRomanPSMT" w:hAnsi="Times New Roman"/>
          <w:sz w:val="24"/>
          <w:szCs w:val="24"/>
        </w:rPr>
        <w:t>- с</w:t>
      </w:r>
      <w:r w:rsidRPr="00FA7D87">
        <w:rPr>
          <w:rFonts w:ascii="Times New Roman" w:eastAsia="TimesNewRomanPSMT" w:hAnsi="Times New Roman"/>
          <w:sz w:val="24"/>
          <w:szCs w:val="24"/>
        </w:rPr>
        <w:t>равнивать</w:t>
      </w:r>
      <w:r>
        <w:rPr>
          <w:rFonts w:ascii="Times New Roman" w:eastAsia="TimesNewRomanPSMT" w:hAnsi="Times New Roman"/>
          <w:sz w:val="24"/>
          <w:szCs w:val="24"/>
        </w:rPr>
        <w:t>;</w:t>
      </w:r>
    </w:p>
    <w:p w:rsidR="00FF65D3" w:rsidRPr="00917593" w:rsidRDefault="00FA7D87" w:rsidP="00FE49A7">
      <w:pPr>
        <w:spacing w:after="0" w:line="240" w:lineRule="auto"/>
        <w:ind w:left="360"/>
        <w:jc w:val="both"/>
        <w:rPr>
          <w:rFonts w:ascii="Times New Roman" w:eastAsia="TimesNewRomanPSMT" w:hAnsi="Times New Roman"/>
          <w:sz w:val="24"/>
          <w:szCs w:val="24"/>
        </w:rPr>
      </w:pPr>
      <w:r>
        <w:rPr>
          <w:rFonts w:ascii="Times New Roman" w:eastAsia="TimesNewRomanPSMT" w:hAnsi="Times New Roman"/>
          <w:sz w:val="24"/>
          <w:szCs w:val="24"/>
        </w:rPr>
        <w:t>- о</w:t>
      </w:r>
      <w:r w:rsidRPr="00FA7D87">
        <w:rPr>
          <w:rFonts w:ascii="Times New Roman" w:eastAsia="TimesNewRomanPSMT" w:hAnsi="Times New Roman"/>
          <w:sz w:val="24"/>
          <w:szCs w:val="24"/>
        </w:rPr>
        <w:t>бобщать</w:t>
      </w:r>
      <w:r>
        <w:rPr>
          <w:rFonts w:ascii="Times New Roman" w:eastAsia="TimesNewRomanPSMT" w:hAnsi="Times New Roman"/>
          <w:sz w:val="24"/>
          <w:szCs w:val="24"/>
        </w:rPr>
        <w:t>.</w:t>
      </w:r>
    </w:p>
    <w:p w:rsidR="00843861" w:rsidRDefault="00843861" w:rsidP="00843861">
      <w:pPr>
        <w:pStyle w:val="a6"/>
        <w:spacing w:after="0" w:line="240" w:lineRule="auto"/>
        <w:ind w:left="0"/>
        <w:jc w:val="center"/>
        <w:rPr>
          <w:rFonts w:ascii="Times New Roman" w:eastAsia="Calibri" w:hAnsi="Times New Roman"/>
          <w:b/>
          <w:sz w:val="24"/>
          <w:szCs w:val="24"/>
        </w:rPr>
      </w:pPr>
      <w:r w:rsidRPr="00D50BAE">
        <w:rPr>
          <w:rFonts w:ascii="Times New Roman" w:eastAsia="Calibri" w:hAnsi="Times New Roman"/>
          <w:b/>
          <w:sz w:val="24"/>
          <w:szCs w:val="24"/>
        </w:rPr>
        <w:lastRenderedPageBreak/>
        <w:t>Содержание учебного предмета</w:t>
      </w:r>
    </w:p>
    <w:p w:rsidR="00971BAD" w:rsidRPr="007651C6" w:rsidRDefault="00971BAD" w:rsidP="007651C6">
      <w:pPr>
        <w:pStyle w:val="a6"/>
        <w:spacing w:after="0" w:line="240" w:lineRule="auto"/>
        <w:ind w:left="0" w:firstLine="567"/>
        <w:jc w:val="both"/>
        <w:rPr>
          <w:rFonts w:ascii="Times New Roman" w:hAnsi="Times New Roman"/>
          <w:sz w:val="24"/>
          <w:szCs w:val="24"/>
        </w:rPr>
      </w:pPr>
    </w:p>
    <w:p w:rsidR="007651C6" w:rsidRDefault="007651C6" w:rsidP="007651C6">
      <w:pPr>
        <w:pStyle w:val="ae"/>
        <w:shd w:val="clear" w:color="auto" w:fill="FFFFFF"/>
        <w:spacing w:before="0" w:beforeAutospacing="0" w:after="0" w:afterAutospacing="0"/>
        <w:ind w:firstLine="567"/>
        <w:jc w:val="both"/>
        <w:rPr>
          <w:color w:val="000000"/>
        </w:rPr>
      </w:pPr>
      <w:r>
        <w:rPr>
          <w:b/>
          <w:bCs/>
          <w:color w:val="000000"/>
        </w:rPr>
        <w:t>1.</w:t>
      </w:r>
      <w:r w:rsidRPr="007651C6">
        <w:rPr>
          <w:b/>
          <w:bCs/>
          <w:color w:val="000000"/>
        </w:rPr>
        <w:t>Особенности природы и хозяйства России</w:t>
      </w:r>
      <w:r>
        <w:rPr>
          <w:b/>
          <w:bCs/>
          <w:color w:val="000000"/>
        </w:rPr>
        <w:t xml:space="preserve">. </w:t>
      </w:r>
      <w:r w:rsidRPr="007651C6">
        <w:rPr>
          <w:color w:val="000000"/>
        </w:rPr>
        <w:t>Географическое положение России на карте мира. Морские и сухопутные границы. Европейская и Азиатская части России.</w:t>
      </w:r>
    </w:p>
    <w:p w:rsid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 xml:space="preserve">Административное деление России: </w:t>
      </w:r>
      <w:proofErr w:type="gramStart"/>
      <w:r w:rsidRPr="007651C6">
        <w:rPr>
          <w:color w:val="000000"/>
        </w:rPr>
        <w:t xml:space="preserve">Центральный федеральный округ (центр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 — Хабаровск). </w:t>
      </w:r>
      <w:proofErr w:type="gramEnd"/>
    </w:p>
    <w:p w:rsid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Разнообразие рельефа. Острова и полуострова России. Полезные ископаемые, их основные месторождения. Пути рационального использования.</w:t>
      </w:r>
    </w:p>
    <w:p w:rsid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 xml:space="preserve">Типы климата. Сравнительная характеристика климатических условий, жизнедеятельности людей в разных частях России. Водные (гидроэнергетические) ресурсы России, их использование. Экологические проблемы. </w:t>
      </w:r>
    </w:p>
    <w:p w:rsid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 xml:space="preserve">Численность населения России. Размещение по территории России. Различия по плотности населения. Народы России. </w:t>
      </w:r>
    </w:p>
    <w:p w:rsid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 xml:space="preserve">Промышленность — основа хозяйства, ее отрасли. Особенности развития сельского хозяйства и транспорта. Экологические проблемы. </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Уровни экономического развития Европейской и Азиатской частей России. Пути решения экологических проблем.</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b/>
          <w:bCs/>
          <w:color w:val="000000"/>
        </w:rPr>
        <w:t>2. Природные зоны России</w:t>
      </w:r>
      <w:r>
        <w:rPr>
          <w:b/>
          <w:bCs/>
          <w:color w:val="000000"/>
        </w:rPr>
        <w:t xml:space="preserve">. </w:t>
      </w:r>
      <w:r w:rsidRPr="007651C6">
        <w:rPr>
          <w:color w:val="000000"/>
        </w:rPr>
        <w:t>Природные зоны России. Значение зональных различий для специализации сельского хозяйства и жизни людей. Карта природных зон России.</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i/>
          <w:iCs/>
          <w:color w:val="000000"/>
          <w:u w:val="single"/>
        </w:rPr>
        <w:t>Зона арктических пустынь</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Положение на карте. Моря и острова. Климат. Особенности природы. Растительный и животный мир. Охрана природы. Население и его основные занятия. Северный морской путь.</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i/>
          <w:iCs/>
          <w:color w:val="000000"/>
          <w:u w:val="single"/>
        </w:rPr>
        <w:t>Зона тундры</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Положение на карте. Острова и полуострова. Поверхность. Полезные ископаемые. Климат. Водоемы тундры. Особенности природы. Растительный мир. Животные тундры. Хозяйство. Население и его основные занятия. Города: Мурманск, Нарьян-Мар, Салехард, Норильск, Анадырь. Экологические проблемы Севера. Охрана природы тундры.</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i/>
          <w:iCs/>
          <w:color w:val="000000"/>
          <w:u w:val="single"/>
        </w:rPr>
        <w:t>Лесная зона</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Положение на карте. Поверхность, полезные ископаемые. Экологические проблемы. Климат. Особенности природы. Реки, озера, каналы. Экологические проблемы водных ресурсов. Природные богатства лесной зоны. Растительный мир. Хвойные леса. Смешанные леса. Лиственные леса. Животный мир лесной зоны. Пушные звери. Значение леса. Лесной промысел, охота. Промышленность и сельское хозяйство Центральной России. Города Центральной России. Особенности развития хозяйства Северо-Западной России. Города: Архангельск, Санкт-Петербург, Новгород, Псков, Калининград. Западная Сибирь. Восточная Сибирь. Дальний Восток. Заповедники и заказники лесной зоны. Охрана леса. Правила поведения в лесу.</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i/>
          <w:iCs/>
          <w:color w:val="000000"/>
          <w:u w:val="single"/>
        </w:rPr>
        <w:t>Степи</w:t>
      </w:r>
    </w:p>
    <w:p w:rsidR="007651C6" w:rsidRPr="00C958BD" w:rsidRDefault="007651C6" w:rsidP="00C958BD">
      <w:pPr>
        <w:pStyle w:val="ae"/>
        <w:shd w:val="clear" w:color="auto" w:fill="FFFFFF"/>
        <w:spacing w:before="0" w:beforeAutospacing="0" w:after="0" w:afterAutospacing="0"/>
        <w:ind w:firstLine="567"/>
        <w:jc w:val="both"/>
        <w:rPr>
          <w:color w:val="000000"/>
        </w:rPr>
      </w:pPr>
      <w:r w:rsidRPr="007651C6">
        <w:rPr>
          <w:color w:val="000000"/>
        </w:rPr>
        <w:t>Положение на карте. Рельеф и полезные ископаемые. Климат. Реки. Проблема водоснабжения. Растения зоны степей. Животный мир степей. Хозяйство. Население и его основные занятия. Города лесостепной и степной зоны: Воронеж, Курск, Оренбург, Омск. Города степной зоны: Волгоград, Саратов, Ростов-на-Дону, Краснодар, Ставрополь, Самара, Охрана природы зоны степей.</w:t>
      </w:r>
    </w:p>
    <w:p w:rsidR="00FE49A7" w:rsidRDefault="00FE49A7" w:rsidP="007651C6">
      <w:pPr>
        <w:pStyle w:val="ae"/>
        <w:shd w:val="clear" w:color="auto" w:fill="FFFFFF"/>
        <w:spacing w:before="0" w:beforeAutospacing="0" w:after="0" w:afterAutospacing="0"/>
        <w:ind w:firstLine="567"/>
        <w:jc w:val="both"/>
        <w:rPr>
          <w:i/>
          <w:iCs/>
          <w:color w:val="000000"/>
          <w:u w:val="single"/>
        </w:rPr>
      </w:pPr>
    </w:p>
    <w:p w:rsidR="00FE49A7" w:rsidRDefault="00FE49A7" w:rsidP="007651C6">
      <w:pPr>
        <w:pStyle w:val="ae"/>
        <w:shd w:val="clear" w:color="auto" w:fill="FFFFFF"/>
        <w:spacing w:before="0" w:beforeAutospacing="0" w:after="0" w:afterAutospacing="0"/>
        <w:ind w:firstLine="567"/>
        <w:jc w:val="both"/>
        <w:rPr>
          <w:i/>
          <w:iCs/>
          <w:color w:val="000000"/>
          <w:u w:val="single"/>
        </w:rPr>
      </w:pPr>
    </w:p>
    <w:p w:rsidR="00FE49A7" w:rsidRDefault="00FE49A7" w:rsidP="007651C6">
      <w:pPr>
        <w:pStyle w:val="ae"/>
        <w:shd w:val="clear" w:color="auto" w:fill="FFFFFF"/>
        <w:spacing w:before="0" w:beforeAutospacing="0" w:after="0" w:afterAutospacing="0"/>
        <w:ind w:firstLine="567"/>
        <w:jc w:val="both"/>
        <w:rPr>
          <w:i/>
          <w:iCs/>
          <w:color w:val="000000"/>
          <w:u w:val="single"/>
        </w:rPr>
      </w:pP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i/>
          <w:iCs/>
          <w:color w:val="000000"/>
          <w:u w:val="single"/>
        </w:rPr>
        <w:lastRenderedPageBreak/>
        <w:t>Полупустыни и пустыни</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Положение на карте. Поверхность. Полезные ископаемые. Климат. Реки. Охрана природы. Растительный мир и его охрана. Животный мир. Охрана животных. Хозяйство. Основные занятия населения. Города зоны полупустынь и пустынь (Астрахань, Элиста).</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i/>
          <w:iCs/>
          <w:color w:val="000000"/>
          <w:u w:val="single"/>
        </w:rPr>
        <w:t>Субтропики</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Положение на карте. Поверхность. Климат. Растительный и животный мир влажных субтропиков. Охрана природы. Курортное хозяйство. Население, занятия населения. Города-курорты: Анапа, Геленджик, Туапсе, Сочи, Новороссийск.</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i/>
          <w:iCs/>
          <w:color w:val="000000"/>
          <w:u w:val="single"/>
        </w:rPr>
        <w:t>Высотная поясность в горах</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Положение на карте (Северный Кавказ, Урал, Алтай, Саяны). Поверхность. Полезные ископаемые. Климат. Особенности природы и хозяйства Северного Кавказа. Хозяйство, города, экологические проблемы Урала. Алтайские горы. Население. Хозяйство. Кузнецкий угольный бассейн. Города. Горы Восточной Сибири. Хозяйство Восточной Сибири. Население. Города. Охрана природы. Обобщающий урок по географии России.</w:t>
      </w:r>
    </w:p>
    <w:p w:rsidR="007651C6" w:rsidRPr="007651C6" w:rsidRDefault="007651C6" w:rsidP="007651C6">
      <w:pPr>
        <w:pStyle w:val="ae"/>
        <w:shd w:val="clear" w:color="auto" w:fill="FFFFFF"/>
        <w:spacing w:before="0" w:beforeAutospacing="0" w:after="0" w:afterAutospacing="0"/>
        <w:ind w:firstLine="567"/>
        <w:jc w:val="both"/>
        <w:rPr>
          <w:color w:val="000000"/>
        </w:rPr>
      </w:pPr>
      <w:r w:rsidRPr="007651C6">
        <w:rPr>
          <w:i/>
          <w:iCs/>
          <w:color w:val="000000"/>
        </w:rPr>
        <w:t>Практические работы</w:t>
      </w:r>
    </w:p>
    <w:p w:rsidR="007651C6" w:rsidRDefault="007651C6" w:rsidP="007651C6">
      <w:pPr>
        <w:pStyle w:val="ae"/>
        <w:shd w:val="clear" w:color="auto" w:fill="FFFFFF"/>
        <w:spacing w:before="0" w:beforeAutospacing="0" w:after="0" w:afterAutospacing="0"/>
        <w:ind w:firstLine="567"/>
        <w:jc w:val="both"/>
        <w:rPr>
          <w:color w:val="000000"/>
        </w:rPr>
      </w:pPr>
      <w:r w:rsidRPr="007651C6">
        <w:rPr>
          <w:color w:val="000000"/>
        </w:rPr>
        <w:t>Работа с физической картой и картой природных зон России. Нанесение на контурные карты изученных объектов и надписывание их названий. Запись названий и зарисовки в тетрадях наиболее типичных для изучаемой природной зоны растений и животных.</w:t>
      </w:r>
    </w:p>
    <w:p w:rsidR="008F3035" w:rsidRPr="007651C6" w:rsidRDefault="008F3035" w:rsidP="007651C6">
      <w:pPr>
        <w:pStyle w:val="ae"/>
        <w:shd w:val="clear" w:color="auto" w:fill="FFFFFF"/>
        <w:spacing w:before="0" w:beforeAutospacing="0" w:after="0" w:afterAutospacing="0"/>
        <w:ind w:firstLine="567"/>
        <w:jc w:val="both"/>
        <w:rPr>
          <w:color w:val="000000"/>
        </w:rPr>
      </w:pPr>
    </w:p>
    <w:p w:rsidR="000C0C2D" w:rsidRPr="005D37EC" w:rsidRDefault="005D37EC" w:rsidP="005D37EC">
      <w:pPr>
        <w:shd w:val="clear" w:color="auto" w:fill="FFFFFF"/>
        <w:spacing w:after="0" w:line="240" w:lineRule="auto"/>
        <w:ind w:firstLine="567"/>
        <w:jc w:val="both"/>
        <w:rPr>
          <w:rFonts w:ascii="Times New Roman" w:hAnsi="Times New Roman" w:cs="Times New Roman"/>
          <w:b/>
          <w:sz w:val="24"/>
          <w:szCs w:val="24"/>
        </w:rPr>
      </w:pPr>
      <w:r w:rsidRPr="005D37EC">
        <w:rPr>
          <w:rFonts w:ascii="Times New Roman" w:hAnsi="Times New Roman" w:cs="Times New Roman"/>
          <w:color w:val="000000"/>
          <w:sz w:val="24"/>
          <w:szCs w:val="24"/>
          <w:shd w:val="clear" w:color="auto" w:fill="FFFFFF"/>
        </w:rPr>
        <w:t>В разделе " Особенности природы и хозяйства России" повторяются и закрепляются знания, полученные учащимися в 6 классе, а также знакомятся с понятием "промышленность" и "сельское хозяйство" и их отраслями.</w:t>
      </w:r>
    </w:p>
    <w:p w:rsidR="000C0C2D" w:rsidRDefault="000C0C2D" w:rsidP="00FA7D87">
      <w:pPr>
        <w:shd w:val="clear" w:color="auto" w:fill="FFFFFF"/>
        <w:spacing w:line="317" w:lineRule="exact"/>
        <w:jc w:val="center"/>
        <w:rPr>
          <w:rFonts w:ascii="Times New Roman" w:hAnsi="Times New Roman" w:cs="Times New Roman"/>
          <w:b/>
          <w:sz w:val="24"/>
          <w:szCs w:val="24"/>
        </w:rPr>
      </w:pPr>
    </w:p>
    <w:p w:rsidR="00FE49A7" w:rsidRDefault="00FE49A7" w:rsidP="00FA7D87">
      <w:pPr>
        <w:shd w:val="clear" w:color="auto" w:fill="FFFFFF"/>
        <w:spacing w:line="317" w:lineRule="exact"/>
        <w:jc w:val="center"/>
        <w:rPr>
          <w:rFonts w:ascii="Times New Roman" w:hAnsi="Times New Roman" w:cs="Times New Roman"/>
          <w:b/>
          <w:sz w:val="24"/>
          <w:szCs w:val="24"/>
        </w:rPr>
      </w:pPr>
    </w:p>
    <w:p w:rsidR="00FE49A7" w:rsidRDefault="00FE49A7" w:rsidP="00FA7D87">
      <w:pPr>
        <w:shd w:val="clear" w:color="auto" w:fill="FFFFFF"/>
        <w:spacing w:line="317" w:lineRule="exact"/>
        <w:jc w:val="center"/>
        <w:rPr>
          <w:rFonts w:ascii="Times New Roman" w:hAnsi="Times New Roman" w:cs="Times New Roman"/>
          <w:b/>
          <w:sz w:val="24"/>
          <w:szCs w:val="24"/>
        </w:rPr>
      </w:pPr>
    </w:p>
    <w:p w:rsidR="00FE49A7" w:rsidRDefault="00FE49A7" w:rsidP="00FA7D87">
      <w:pPr>
        <w:shd w:val="clear" w:color="auto" w:fill="FFFFFF"/>
        <w:spacing w:line="317" w:lineRule="exact"/>
        <w:jc w:val="center"/>
        <w:rPr>
          <w:rFonts w:ascii="Times New Roman" w:hAnsi="Times New Roman" w:cs="Times New Roman"/>
          <w:b/>
          <w:sz w:val="24"/>
          <w:szCs w:val="24"/>
        </w:rPr>
      </w:pPr>
    </w:p>
    <w:p w:rsidR="00FA7D87" w:rsidRPr="000B4FE2" w:rsidRDefault="00FA7D87" w:rsidP="00FA7D87">
      <w:pPr>
        <w:shd w:val="clear" w:color="auto" w:fill="FFFFFF"/>
        <w:spacing w:line="317" w:lineRule="exact"/>
        <w:jc w:val="center"/>
        <w:rPr>
          <w:rFonts w:ascii="Times New Roman" w:hAnsi="Times New Roman" w:cs="Times New Roman"/>
          <w:sz w:val="24"/>
          <w:szCs w:val="24"/>
        </w:rPr>
      </w:pPr>
      <w:r>
        <w:rPr>
          <w:rFonts w:ascii="Times New Roman" w:hAnsi="Times New Roman" w:cs="Times New Roman"/>
          <w:b/>
          <w:sz w:val="24"/>
          <w:szCs w:val="24"/>
        </w:rPr>
        <w:t xml:space="preserve">  </w:t>
      </w:r>
      <w:r w:rsidRPr="000B4FE2">
        <w:rPr>
          <w:rFonts w:ascii="Times New Roman" w:hAnsi="Times New Roman" w:cs="Times New Roman"/>
          <w:b/>
          <w:sz w:val="24"/>
          <w:szCs w:val="24"/>
        </w:rPr>
        <w:t>Тематическое планирование</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4942"/>
        <w:gridCol w:w="1417"/>
      </w:tblGrid>
      <w:tr w:rsidR="00FA7D87" w:rsidRPr="00CB3B60" w:rsidTr="007651C6">
        <w:trPr>
          <w:trHeight w:val="480"/>
        </w:trPr>
        <w:tc>
          <w:tcPr>
            <w:tcW w:w="445" w:type="dxa"/>
            <w:vAlign w:val="center"/>
          </w:tcPr>
          <w:p w:rsidR="00FA7D87" w:rsidRPr="00EA4BC2" w:rsidRDefault="00FA7D87" w:rsidP="0041604E">
            <w:pPr>
              <w:spacing w:after="0" w:line="240" w:lineRule="auto"/>
              <w:jc w:val="center"/>
              <w:rPr>
                <w:rFonts w:ascii="Times New Roman" w:eastAsia="Calibri" w:hAnsi="Times New Roman" w:cs="Times New Roman"/>
                <w:color w:val="000000" w:themeColor="text1"/>
                <w:sz w:val="24"/>
                <w:szCs w:val="24"/>
              </w:rPr>
            </w:pPr>
            <w:r w:rsidRPr="00EA4BC2">
              <w:rPr>
                <w:rFonts w:ascii="Times New Roman" w:eastAsia="Calibri" w:hAnsi="Times New Roman" w:cs="Times New Roman"/>
                <w:color w:val="000000" w:themeColor="text1"/>
                <w:sz w:val="24"/>
                <w:szCs w:val="24"/>
              </w:rPr>
              <w:t>№</w:t>
            </w:r>
          </w:p>
        </w:tc>
        <w:tc>
          <w:tcPr>
            <w:tcW w:w="4942" w:type="dxa"/>
            <w:vAlign w:val="center"/>
          </w:tcPr>
          <w:p w:rsidR="00FA7D87" w:rsidRPr="00EA4BC2" w:rsidRDefault="00FA7D87" w:rsidP="0041604E">
            <w:pPr>
              <w:spacing w:after="0" w:line="240" w:lineRule="auto"/>
              <w:jc w:val="center"/>
              <w:rPr>
                <w:rFonts w:ascii="Times New Roman" w:eastAsia="Calibri" w:hAnsi="Times New Roman" w:cs="Times New Roman"/>
                <w:color w:val="000000" w:themeColor="text1"/>
                <w:sz w:val="24"/>
                <w:szCs w:val="24"/>
              </w:rPr>
            </w:pPr>
            <w:r w:rsidRPr="00EA4BC2">
              <w:rPr>
                <w:rFonts w:ascii="Times New Roman" w:eastAsia="Calibri" w:hAnsi="Times New Roman" w:cs="Times New Roman"/>
                <w:color w:val="000000" w:themeColor="text1"/>
                <w:sz w:val="24"/>
                <w:szCs w:val="24"/>
              </w:rPr>
              <w:t>Содержание учебного материала</w:t>
            </w:r>
          </w:p>
        </w:tc>
        <w:tc>
          <w:tcPr>
            <w:tcW w:w="1417" w:type="dxa"/>
            <w:vAlign w:val="center"/>
          </w:tcPr>
          <w:p w:rsidR="00FA7D87" w:rsidRPr="00EA4BC2" w:rsidRDefault="00FA7D87" w:rsidP="0041604E">
            <w:pPr>
              <w:spacing w:after="0" w:line="240" w:lineRule="auto"/>
              <w:jc w:val="center"/>
              <w:rPr>
                <w:rFonts w:ascii="Times New Roman" w:eastAsia="Calibri" w:hAnsi="Times New Roman" w:cs="Times New Roman"/>
                <w:color w:val="000000" w:themeColor="text1"/>
                <w:sz w:val="24"/>
                <w:szCs w:val="24"/>
              </w:rPr>
            </w:pPr>
            <w:r w:rsidRPr="00EA4BC2">
              <w:rPr>
                <w:rFonts w:ascii="Times New Roman" w:eastAsia="Calibri" w:hAnsi="Times New Roman" w:cs="Times New Roman"/>
                <w:color w:val="000000" w:themeColor="text1"/>
                <w:sz w:val="24"/>
                <w:szCs w:val="24"/>
              </w:rPr>
              <w:t>Количество часов</w:t>
            </w:r>
          </w:p>
        </w:tc>
      </w:tr>
      <w:tr w:rsidR="00FA7D87" w:rsidRPr="00CB3B60" w:rsidTr="007651C6">
        <w:trPr>
          <w:trHeight w:val="219"/>
        </w:trPr>
        <w:tc>
          <w:tcPr>
            <w:tcW w:w="445" w:type="dxa"/>
            <w:vAlign w:val="center"/>
          </w:tcPr>
          <w:p w:rsidR="00FA7D87" w:rsidRPr="00CB3B60" w:rsidRDefault="00FA7D87" w:rsidP="0041604E">
            <w:pPr>
              <w:spacing w:after="0" w:line="240" w:lineRule="auto"/>
              <w:jc w:val="center"/>
              <w:rPr>
                <w:rFonts w:ascii="Times New Roman" w:eastAsia="Calibri" w:hAnsi="Times New Roman" w:cs="Times New Roman"/>
                <w:color w:val="000000" w:themeColor="text1"/>
                <w:sz w:val="24"/>
                <w:szCs w:val="24"/>
              </w:rPr>
            </w:pPr>
            <w:r w:rsidRPr="00CB3B60">
              <w:rPr>
                <w:rFonts w:ascii="Times New Roman" w:eastAsia="Calibri" w:hAnsi="Times New Roman" w:cs="Times New Roman"/>
                <w:color w:val="000000" w:themeColor="text1"/>
                <w:sz w:val="24"/>
                <w:szCs w:val="24"/>
              </w:rPr>
              <w:t>1</w:t>
            </w:r>
          </w:p>
        </w:tc>
        <w:tc>
          <w:tcPr>
            <w:tcW w:w="4942" w:type="dxa"/>
          </w:tcPr>
          <w:p w:rsidR="00FA7D87" w:rsidRPr="007651C6" w:rsidRDefault="007651C6" w:rsidP="00917593">
            <w:pPr>
              <w:tabs>
                <w:tab w:val="left" w:pos="195"/>
              </w:tabs>
              <w:spacing w:after="0" w:line="240" w:lineRule="auto"/>
              <w:rPr>
                <w:rFonts w:ascii="Times New Roman" w:eastAsia="Calibri" w:hAnsi="Times New Roman" w:cs="Times New Roman"/>
                <w:color w:val="000000" w:themeColor="text1"/>
                <w:sz w:val="24"/>
                <w:szCs w:val="24"/>
              </w:rPr>
            </w:pPr>
            <w:r w:rsidRPr="007651C6">
              <w:rPr>
                <w:rFonts w:ascii="Times New Roman" w:hAnsi="Times New Roman" w:cs="Times New Roman"/>
                <w:color w:val="000000"/>
                <w:sz w:val="24"/>
                <w:szCs w:val="24"/>
                <w:shd w:val="clear" w:color="auto" w:fill="FFFFFF"/>
              </w:rPr>
              <w:t>Особенности природы и хозяйства России</w:t>
            </w:r>
          </w:p>
        </w:tc>
        <w:tc>
          <w:tcPr>
            <w:tcW w:w="1417" w:type="dxa"/>
          </w:tcPr>
          <w:p w:rsidR="00FA7D87" w:rsidRPr="00CB3B60" w:rsidRDefault="003C78C0" w:rsidP="0041604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r>
      <w:tr w:rsidR="00FA7D87" w:rsidRPr="00CB3B60" w:rsidTr="007651C6">
        <w:trPr>
          <w:trHeight w:val="295"/>
        </w:trPr>
        <w:tc>
          <w:tcPr>
            <w:tcW w:w="445" w:type="dxa"/>
            <w:vAlign w:val="center"/>
          </w:tcPr>
          <w:p w:rsidR="00FA7D87" w:rsidRPr="00CB3B60" w:rsidRDefault="00FA7D87" w:rsidP="0041604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4942" w:type="dxa"/>
          </w:tcPr>
          <w:p w:rsidR="00FA7D87" w:rsidRPr="007651C6" w:rsidRDefault="007651C6" w:rsidP="00917593">
            <w:pPr>
              <w:spacing w:after="0" w:line="240" w:lineRule="auto"/>
              <w:jc w:val="both"/>
              <w:rPr>
                <w:rFonts w:ascii="Times New Roman" w:eastAsia="Calibri" w:hAnsi="Times New Roman" w:cs="Times New Roman"/>
                <w:color w:val="000000" w:themeColor="text1"/>
                <w:sz w:val="24"/>
                <w:szCs w:val="24"/>
              </w:rPr>
            </w:pPr>
            <w:r w:rsidRPr="007651C6">
              <w:rPr>
                <w:rFonts w:ascii="Times New Roman" w:hAnsi="Times New Roman" w:cs="Times New Roman"/>
                <w:color w:val="000000"/>
                <w:sz w:val="24"/>
                <w:szCs w:val="24"/>
                <w:shd w:val="clear" w:color="auto" w:fill="FFFFFF"/>
              </w:rPr>
              <w:t>Природные зоны России</w:t>
            </w:r>
          </w:p>
        </w:tc>
        <w:tc>
          <w:tcPr>
            <w:tcW w:w="1417" w:type="dxa"/>
          </w:tcPr>
          <w:p w:rsidR="00FA7D87" w:rsidRPr="00CB3B60" w:rsidRDefault="003C78C0" w:rsidP="0041604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r>
      <w:tr w:rsidR="00FA7D87" w:rsidRPr="00CB3B60" w:rsidTr="007651C6">
        <w:trPr>
          <w:trHeight w:val="260"/>
        </w:trPr>
        <w:tc>
          <w:tcPr>
            <w:tcW w:w="445" w:type="dxa"/>
          </w:tcPr>
          <w:p w:rsidR="00FA7D87" w:rsidRPr="00CB3B60" w:rsidRDefault="00FA7D87" w:rsidP="0041604E">
            <w:pPr>
              <w:spacing w:after="0" w:line="240" w:lineRule="auto"/>
              <w:jc w:val="both"/>
              <w:rPr>
                <w:rFonts w:ascii="Times New Roman" w:eastAsia="Calibri" w:hAnsi="Times New Roman" w:cs="Times New Roman"/>
                <w:color w:val="000000" w:themeColor="text1"/>
                <w:sz w:val="24"/>
                <w:szCs w:val="24"/>
              </w:rPr>
            </w:pPr>
          </w:p>
        </w:tc>
        <w:tc>
          <w:tcPr>
            <w:tcW w:w="4942" w:type="dxa"/>
          </w:tcPr>
          <w:p w:rsidR="00FA7D87" w:rsidRPr="007346EF" w:rsidRDefault="00FA7D87" w:rsidP="0041604E">
            <w:pPr>
              <w:tabs>
                <w:tab w:val="left" w:pos="3705"/>
              </w:tabs>
              <w:spacing w:after="0" w:line="240" w:lineRule="auto"/>
              <w:jc w:val="right"/>
              <w:rPr>
                <w:rFonts w:ascii="Times New Roman" w:eastAsia="Calibri" w:hAnsi="Times New Roman" w:cs="Times New Roman"/>
                <w:color w:val="000000" w:themeColor="text1"/>
                <w:sz w:val="24"/>
                <w:szCs w:val="24"/>
              </w:rPr>
            </w:pPr>
            <w:r w:rsidRPr="007346EF">
              <w:rPr>
                <w:rFonts w:ascii="Times New Roman" w:eastAsia="Calibri" w:hAnsi="Times New Roman" w:cs="Times New Roman"/>
                <w:color w:val="000000" w:themeColor="text1"/>
                <w:sz w:val="24"/>
                <w:szCs w:val="24"/>
              </w:rPr>
              <w:t>Итого</w:t>
            </w:r>
          </w:p>
        </w:tc>
        <w:tc>
          <w:tcPr>
            <w:tcW w:w="1417" w:type="dxa"/>
          </w:tcPr>
          <w:p w:rsidR="00FA7D87" w:rsidRPr="00CB3B60" w:rsidRDefault="00917593" w:rsidP="0041604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p>
        </w:tc>
      </w:tr>
    </w:tbl>
    <w:p w:rsidR="00E75010" w:rsidRDefault="00E75010" w:rsidP="006E18AA">
      <w:pPr>
        <w:spacing w:after="0"/>
        <w:ind w:right="-573"/>
        <w:rPr>
          <w:rFonts w:ascii="Times New Roman" w:eastAsia="Times New Roman" w:hAnsi="Times New Roman" w:cs="Times New Roman"/>
          <w:b/>
          <w:bCs/>
          <w:sz w:val="24"/>
          <w:szCs w:val="24"/>
        </w:rPr>
      </w:pPr>
    </w:p>
    <w:p w:rsidR="007618F2" w:rsidRDefault="007618F2" w:rsidP="00242391">
      <w:pPr>
        <w:spacing w:after="0"/>
        <w:ind w:right="-573"/>
        <w:jc w:val="center"/>
        <w:rPr>
          <w:rFonts w:ascii="Times New Roman" w:eastAsia="Times New Roman" w:hAnsi="Times New Roman" w:cs="Times New Roman"/>
          <w:b/>
          <w:bCs/>
          <w:sz w:val="24"/>
          <w:szCs w:val="24"/>
        </w:rPr>
      </w:pPr>
    </w:p>
    <w:p w:rsidR="007618F2" w:rsidRDefault="007618F2" w:rsidP="00242391">
      <w:pPr>
        <w:spacing w:after="0"/>
        <w:ind w:right="-573"/>
        <w:jc w:val="center"/>
        <w:rPr>
          <w:rFonts w:ascii="Times New Roman" w:eastAsia="Times New Roman" w:hAnsi="Times New Roman" w:cs="Times New Roman"/>
          <w:b/>
          <w:bCs/>
          <w:sz w:val="24"/>
          <w:szCs w:val="24"/>
        </w:rPr>
      </w:pPr>
    </w:p>
    <w:p w:rsidR="007618F2" w:rsidRDefault="007618F2" w:rsidP="00242391">
      <w:pPr>
        <w:spacing w:after="0"/>
        <w:ind w:right="-573"/>
        <w:jc w:val="center"/>
        <w:rPr>
          <w:rFonts w:ascii="Times New Roman" w:eastAsia="Times New Roman" w:hAnsi="Times New Roman" w:cs="Times New Roman"/>
          <w:b/>
          <w:bCs/>
          <w:sz w:val="24"/>
          <w:szCs w:val="24"/>
        </w:rPr>
      </w:pPr>
    </w:p>
    <w:p w:rsidR="00FE49A7" w:rsidRDefault="00FE49A7" w:rsidP="00242391">
      <w:pPr>
        <w:spacing w:after="0"/>
        <w:ind w:right="-573"/>
        <w:jc w:val="center"/>
        <w:rPr>
          <w:rFonts w:ascii="Times New Roman" w:eastAsia="Times New Roman" w:hAnsi="Times New Roman" w:cs="Times New Roman"/>
          <w:b/>
          <w:bCs/>
          <w:sz w:val="24"/>
          <w:szCs w:val="24"/>
        </w:rPr>
      </w:pPr>
    </w:p>
    <w:p w:rsidR="00FE49A7" w:rsidRDefault="00FE49A7" w:rsidP="00242391">
      <w:pPr>
        <w:spacing w:after="0"/>
        <w:ind w:right="-573"/>
        <w:jc w:val="center"/>
        <w:rPr>
          <w:rFonts w:ascii="Times New Roman" w:eastAsia="Times New Roman" w:hAnsi="Times New Roman" w:cs="Times New Roman"/>
          <w:b/>
          <w:bCs/>
          <w:sz w:val="24"/>
          <w:szCs w:val="24"/>
        </w:rPr>
      </w:pPr>
    </w:p>
    <w:p w:rsidR="00FE49A7" w:rsidRDefault="00FE49A7" w:rsidP="00242391">
      <w:pPr>
        <w:spacing w:after="0"/>
        <w:ind w:right="-573"/>
        <w:jc w:val="center"/>
        <w:rPr>
          <w:rFonts w:ascii="Times New Roman" w:eastAsia="Times New Roman" w:hAnsi="Times New Roman" w:cs="Times New Roman"/>
          <w:b/>
          <w:bCs/>
          <w:sz w:val="24"/>
          <w:szCs w:val="24"/>
        </w:rPr>
      </w:pPr>
    </w:p>
    <w:p w:rsidR="00FE49A7" w:rsidRDefault="00FE49A7" w:rsidP="00242391">
      <w:pPr>
        <w:spacing w:after="0"/>
        <w:ind w:right="-573"/>
        <w:jc w:val="center"/>
        <w:rPr>
          <w:rFonts w:ascii="Times New Roman" w:eastAsia="Times New Roman" w:hAnsi="Times New Roman" w:cs="Times New Roman"/>
          <w:b/>
          <w:bCs/>
          <w:sz w:val="24"/>
          <w:szCs w:val="24"/>
        </w:rPr>
      </w:pPr>
    </w:p>
    <w:p w:rsidR="00FE49A7" w:rsidRDefault="00FE49A7" w:rsidP="00242391">
      <w:pPr>
        <w:spacing w:after="0"/>
        <w:ind w:right="-573"/>
        <w:jc w:val="center"/>
        <w:rPr>
          <w:rFonts w:ascii="Times New Roman" w:eastAsia="Times New Roman" w:hAnsi="Times New Roman" w:cs="Times New Roman"/>
          <w:b/>
          <w:bCs/>
          <w:sz w:val="24"/>
          <w:szCs w:val="24"/>
        </w:rPr>
      </w:pPr>
    </w:p>
    <w:p w:rsidR="00FE49A7" w:rsidRDefault="00FE49A7" w:rsidP="00242391">
      <w:pPr>
        <w:spacing w:after="0"/>
        <w:ind w:right="-573"/>
        <w:jc w:val="center"/>
        <w:rPr>
          <w:rFonts w:ascii="Times New Roman" w:eastAsia="Times New Roman" w:hAnsi="Times New Roman" w:cs="Times New Roman"/>
          <w:b/>
          <w:bCs/>
          <w:sz w:val="24"/>
          <w:szCs w:val="24"/>
        </w:rPr>
      </w:pPr>
    </w:p>
    <w:p w:rsidR="007618F2" w:rsidRDefault="007618F2" w:rsidP="00242391">
      <w:pPr>
        <w:spacing w:after="0"/>
        <w:ind w:right="-573"/>
        <w:jc w:val="center"/>
        <w:rPr>
          <w:rFonts w:ascii="Times New Roman" w:eastAsia="Times New Roman" w:hAnsi="Times New Roman" w:cs="Times New Roman"/>
          <w:b/>
          <w:bCs/>
          <w:sz w:val="24"/>
          <w:szCs w:val="24"/>
        </w:rPr>
      </w:pPr>
    </w:p>
    <w:p w:rsidR="008F3035" w:rsidRDefault="008F3035" w:rsidP="00242391">
      <w:pPr>
        <w:spacing w:after="0"/>
        <w:ind w:right="-573"/>
        <w:jc w:val="center"/>
        <w:rPr>
          <w:rFonts w:ascii="Times New Roman" w:eastAsia="Times New Roman" w:hAnsi="Times New Roman" w:cs="Times New Roman"/>
          <w:b/>
          <w:bCs/>
          <w:sz w:val="24"/>
          <w:szCs w:val="24"/>
        </w:rPr>
      </w:pPr>
    </w:p>
    <w:p w:rsidR="00347124" w:rsidRDefault="00242391" w:rsidP="00242391">
      <w:pPr>
        <w:spacing w:after="0"/>
        <w:ind w:right="-573"/>
        <w:jc w:val="center"/>
        <w:rPr>
          <w:rFonts w:ascii="Times New Roman" w:eastAsia="Times New Roman" w:hAnsi="Times New Roman" w:cs="Times New Roman"/>
          <w:b/>
          <w:bCs/>
          <w:sz w:val="24"/>
          <w:szCs w:val="24"/>
        </w:rPr>
      </w:pPr>
      <w:r w:rsidRPr="00242391">
        <w:rPr>
          <w:rFonts w:ascii="Times New Roman" w:eastAsia="Times New Roman" w:hAnsi="Times New Roman" w:cs="Times New Roman"/>
          <w:b/>
          <w:bCs/>
          <w:sz w:val="24"/>
          <w:szCs w:val="24"/>
        </w:rPr>
        <w:lastRenderedPageBreak/>
        <w:t>Календарно</w:t>
      </w:r>
      <w:r w:rsidR="006E18AA">
        <w:rPr>
          <w:rFonts w:ascii="Times New Roman" w:eastAsia="Times New Roman" w:hAnsi="Times New Roman" w:cs="Times New Roman"/>
          <w:b/>
          <w:bCs/>
          <w:sz w:val="24"/>
          <w:szCs w:val="24"/>
        </w:rPr>
        <w:t xml:space="preserve"> </w:t>
      </w:r>
      <w:r w:rsidRPr="00242391">
        <w:rPr>
          <w:rFonts w:ascii="Times New Roman" w:eastAsia="Times New Roman" w:hAnsi="Times New Roman" w:cs="Times New Roman"/>
          <w:b/>
          <w:bCs/>
          <w:sz w:val="24"/>
          <w:szCs w:val="24"/>
        </w:rPr>
        <w:t>- тематическое планирование</w:t>
      </w:r>
    </w:p>
    <w:p w:rsidR="007D0343" w:rsidRPr="00242391" w:rsidRDefault="007D0343" w:rsidP="00242391">
      <w:pPr>
        <w:spacing w:after="0"/>
        <w:ind w:right="-573"/>
        <w:jc w:val="center"/>
        <w:rPr>
          <w:rFonts w:ascii="Times New Roman" w:eastAsia="Times New Roman" w:hAnsi="Times New Roman" w:cs="Times New Roman"/>
          <w:b/>
          <w:sz w:val="24"/>
          <w:szCs w:val="24"/>
          <w:u w:val="single"/>
        </w:rPr>
      </w:pPr>
    </w:p>
    <w:tbl>
      <w:tblPr>
        <w:tblStyle w:val="a9"/>
        <w:tblW w:w="9640" w:type="dxa"/>
        <w:tblInd w:w="-318" w:type="dxa"/>
        <w:tblLayout w:type="fixed"/>
        <w:tblLook w:val="04A0"/>
      </w:tblPr>
      <w:tblGrid>
        <w:gridCol w:w="568"/>
        <w:gridCol w:w="7088"/>
        <w:gridCol w:w="992"/>
        <w:gridCol w:w="992"/>
      </w:tblGrid>
      <w:tr w:rsidR="000D6A0F" w:rsidRPr="003C78C0" w:rsidTr="003C78C0">
        <w:trPr>
          <w:trHeight w:val="28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D6A0F" w:rsidRPr="003C78C0" w:rsidRDefault="000D6A0F" w:rsidP="007D0343">
            <w:pPr>
              <w:contextualSpacing/>
              <w:jc w:val="center"/>
              <w:rPr>
                <w:rFonts w:ascii="Times New Roman" w:hAnsi="Times New Roman" w:cs="Times New Roman"/>
                <w:sz w:val="24"/>
                <w:szCs w:val="24"/>
              </w:rPr>
            </w:pPr>
            <w:bookmarkStart w:id="1" w:name="page4"/>
            <w:bookmarkEnd w:id="1"/>
            <w:r w:rsidRPr="003C78C0">
              <w:rPr>
                <w:rFonts w:ascii="Times New Roman" w:hAnsi="Times New Roman" w:cs="Times New Roman"/>
                <w:sz w:val="24"/>
                <w:szCs w:val="24"/>
              </w:rPr>
              <w:t>№</w:t>
            </w:r>
          </w:p>
        </w:tc>
        <w:tc>
          <w:tcPr>
            <w:tcW w:w="7088" w:type="dxa"/>
            <w:vMerge w:val="restart"/>
            <w:tcBorders>
              <w:top w:val="single" w:sz="4" w:space="0" w:color="auto"/>
              <w:left w:val="single" w:sz="4" w:space="0" w:color="auto"/>
              <w:bottom w:val="single" w:sz="4" w:space="0" w:color="auto"/>
              <w:right w:val="single" w:sz="4" w:space="0" w:color="auto"/>
            </w:tcBorders>
            <w:vAlign w:val="center"/>
            <w:hideMark/>
          </w:tcPr>
          <w:p w:rsidR="000D6A0F" w:rsidRPr="003C78C0" w:rsidRDefault="000D6A0F"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Тема раздела / Тема урока</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D6A0F" w:rsidRPr="003C78C0" w:rsidRDefault="000D6A0F"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Дата</w:t>
            </w:r>
            <w:r w:rsidR="0031136B" w:rsidRPr="003C78C0">
              <w:rPr>
                <w:rFonts w:ascii="Times New Roman" w:eastAsia="Calibri" w:hAnsi="Times New Roman" w:cs="Times New Roman"/>
                <w:bCs/>
                <w:sz w:val="24"/>
                <w:szCs w:val="24"/>
              </w:rPr>
              <w:t xml:space="preserve"> проведения</w:t>
            </w:r>
          </w:p>
        </w:tc>
      </w:tr>
      <w:tr w:rsidR="000D6A0F" w:rsidRPr="003C78C0" w:rsidTr="003C78C0">
        <w:trPr>
          <w:trHeight w:val="27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D6A0F" w:rsidRPr="003C78C0" w:rsidRDefault="000D6A0F" w:rsidP="007D0343">
            <w:pPr>
              <w:jc w:val="center"/>
              <w:rPr>
                <w:rFonts w:ascii="Times New Roman" w:hAnsi="Times New Roman" w:cs="Times New Roman"/>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0D6A0F" w:rsidRPr="003C78C0" w:rsidRDefault="000D6A0F" w:rsidP="007D0343">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D6A0F" w:rsidRPr="003C78C0" w:rsidRDefault="000D6A0F" w:rsidP="000D6A0F">
            <w:pPr>
              <w:autoSpaceDE w:val="0"/>
              <w:autoSpaceDN w:val="0"/>
              <w:adjustRightInd w:val="0"/>
              <w:jc w:val="center"/>
              <w:rPr>
                <w:rFonts w:ascii="Times New Roman" w:eastAsia="Calibri" w:hAnsi="Times New Roman" w:cs="Times New Roman"/>
                <w:bCs/>
                <w:sz w:val="24"/>
                <w:szCs w:val="24"/>
              </w:rPr>
            </w:pPr>
            <w:r w:rsidRPr="003C78C0">
              <w:rPr>
                <w:rFonts w:ascii="Times New Roman" w:eastAsia="Calibri" w:hAnsi="Times New Roman" w:cs="Times New Roman"/>
                <w:bCs/>
                <w:sz w:val="24"/>
                <w:szCs w:val="24"/>
              </w:rPr>
              <w:t>План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0D6A0F" w:rsidRPr="003C78C0" w:rsidRDefault="000D6A0F" w:rsidP="007D0343">
            <w:pPr>
              <w:jc w:val="center"/>
              <w:rPr>
                <w:rFonts w:ascii="Times New Roman" w:hAnsi="Times New Roman" w:cs="Times New Roman"/>
                <w:sz w:val="24"/>
                <w:szCs w:val="24"/>
              </w:rPr>
            </w:pPr>
            <w:r w:rsidRPr="003C78C0">
              <w:rPr>
                <w:rFonts w:ascii="Times New Roman" w:hAnsi="Times New Roman" w:cs="Times New Roman"/>
                <w:sz w:val="24"/>
                <w:szCs w:val="24"/>
              </w:rPr>
              <w:t>Факт</w:t>
            </w:r>
          </w:p>
        </w:tc>
      </w:tr>
      <w:tr w:rsidR="00AA1858" w:rsidRPr="003C78C0" w:rsidTr="003C78C0">
        <w:trPr>
          <w:trHeight w:val="135"/>
        </w:trPr>
        <w:tc>
          <w:tcPr>
            <w:tcW w:w="9640" w:type="dxa"/>
            <w:gridSpan w:val="4"/>
            <w:tcBorders>
              <w:top w:val="single" w:sz="4" w:space="0" w:color="auto"/>
              <w:left w:val="single" w:sz="4" w:space="0" w:color="auto"/>
              <w:right w:val="single" w:sz="4" w:space="0" w:color="auto"/>
            </w:tcBorders>
          </w:tcPr>
          <w:p w:rsidR="00AA1858" w:rsidRPr="003C78C0" w:rsidRDefault="00AA1858" w:rsidP="00AA1858">
            <w:pPr>
              <w:contextualSpacing/>
              <w:jc w:val="center"/>
              <w:rPr>
                <w:rFonts w:ascii="Times New Roman" w:hAnsi="Times New Roman" w:cs="Times New Roman"/>
                <w:sz w:val="24"/>
                <w:szCs w:val="24"/>
              </w:rPr>
            </w:pPr>
            <w:r w:rsidRPr="003C78C0">
              <w:rPr>
                <w:rFonts w:ascii="Times New Roman" w:hAnsi="Times New Roman" w:cs="Times New Roman"/>
                <w:b/>
                <w:bCs/>
                <w:color w:val="000000"/>
                <w:sz w:val="24"/>
                <w:szCs w:val="24"/>
                <w:shd w:val="clear" w:color="auto" w:fill="FFFFFF"/>
              </w:rPr>
              <w:t>Особенности природы и хозяйства России</w:t>
            </w:r>
          </w:p>
        </w:tc>
      </w:tr>
      <w:tr w:rsidR="00BE1891" w:rsidRPr="003C78C0" w:rsidTr="003C78C0">
        <w:trPr>
          <w:trHeight w:val="135"/>
        </w:trPr>
        <w:tc>
          <w:tcPr>
            <w:tcW w:w="568" w:type="dxa"/>
            <w:tcBorders>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w:t>
            </w:r>
          </w:p>
        </w:tc>
        <w:tc>
          <w:tcPr>
            <w:tcW w:w="7088" w:type="dxa"/>
            <w:tcBorders>
              <w:left w:val="single" w:sz="4" w:space="0" w:color="auto"/>
              <w:right w:val="single" w:sz="4" w:space="0" w:color="auto"/>
            </w:tcBorders>
          </w:tcPr>
          <w:p w:rsidR="00BE1891" w:rsidRPr="003C78C0" w:rsidRDefault="00BE1891" w:rsidP="00D159C4">
            <w:pPr>
              <w:jc w:val="both"/>
              <w:rPr>
                <w:rFonts w:ascii="Times New Roman" w:hAnsi="Times New Roman" w:cs="Times New Roman"/>
                <w:b/>
                <w:bCs/>
                <w:color w:val="000000"/>
                <w:sz w:val="24"/>
                <w:szCs w:val="24"/>
                <w:shd w:val="clear" w:color="auto" w:fill="FFFFFF"/>
              </w:rPr>
            </w:pPr>
            <w:r w:rsidRPr="003C78C0">
              <w:rPr>
                <w:rFonts w:ascii="Times New Roman" w:hAnsi="Times New Roman" w:cs="Times New Roman"/>
                <w:color w:val="000000"/>
                <w:sz w:val="24"/>
                <w:szCs w:val="24"/>
                <w:shd w:val="clear" w:color="auto" w:fill="FFFFFF"/>
              </w:rPr>
              <w:t>Что изучает география России. Географическое положение России на карте мира. Европейская и азиатская части России.</w:t>
            </w:r>
            <w:r w:rsidRPr="003C78C0">
              <w:rPr>
                <w:rFonts w:ascii="Times New Roman" w:hAnsi="Times New Roman" w:cs="Times New Roman"/>
                <w:b/>
                <w:bCs/>
                <w:i/>
                <w:iCs/>
                <w:color w:val="000000"/>
                <w:sz w:val="24"/>
                <w:szCs w:val="24"/>
                <w:shd w:val="clear" w:color="auto" w:fill="FFFFFF"/>
              </w:rPr>
              <w:t> </w:t>
            </w:r>
          </w:p>
        </w:tc>
        <w:tc>
          <w:tcPr>
            <w:tcW w:w="992" w:type="dxa"/>
            <w:tcBorders>
              <w:left w:val="single" w:sz="4" w:space="0" w:color="auto"/>
              <w:right w:val="single" w:sz="4" w:space="0" w:color="auto"/>
            </w:tcBorders>
            <w:vAlign w:val="center"/>
          </w:tcPr>
          <w:p w:rsidR="00BE1891" w:rsidRPr="001C6278"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rPr>
              <w:t>1</w:t>
            </w:r>
            <w:r w:rsidR="00120C6D">
              <w:rPr>
                <w:rFonts w:ascii="Times New Roman" w:hAnsi="Times New Roman" w:cs="Times New Roman"/>
                <w:sz w:val="24"/>
                <w:szCs w:val="24"/>
              </w:rPr>
              <w:t>0</w:t>
            </w:r>
            <w:r>
              <w:rPr>
                <w:rFonts w:ascii="Times New Roman" w:hAnsi="Times New Roman" w:cs="Times New Roman"/>
                <w:sz w:val="24"/>
                <w:szCs w:val="24"/>
                <w:lang w:val="en-US"/>
              </w:rPr>
              <w:t>.09</w:t>
            </w:r>
          </w:p>
        </w:tc>
        <w:tc>
          <w:tcPr>
            <w:tcW w:w="992" w:type="dxa"/>
            <w:tcBorders>
              <w:left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color w:val="000000"/>
                <w:sz w:val="24"/>
                <w:szCs w:val="24"/>
                <w:shd w:val="clear" w:color="auto" w:fill="FFFFFF"/>
              </w:rPr>
              <w:t>Административное деление России.</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C6278"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20C6D">
              <w:rPr>
                <w:rFonts w:ascii="Times New Roman" w:hAnsi="Times New Roman" w:cs="Times New Roman"/>
                <w:sz w:val="24"/>
                <w:szCs w:val="24"/>
              </w:rPr>
              <w:t>4</w:t>
            </w:r>
            <w:r>
              <w:rPr>
                <w:rFonts w:ascii="Times New Roman" w:hAnsi="Times New Roman" w:cs="Times New Roman"/>
                <w:sz w:val="24"/>
                <w:szCs w:val="24"/>
                <w:lang w:val="en-US"/>
              </w:rPr>
              <w:t>.09</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color w:val="000000"/>
                <w:sz w:val="24"/>
                <w:szCs w:val="24"/>
                <w:shd w:val="clear" w:color="auto" w:fill="FFFFFF"/>
              </w:rPr>
              <w:t>Разнообразие рельефа. Полезные ископаемые, их основные месторождения.</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C6278" w:rsidRDefault="00120C6D" w:rsidP="007D3211">
            <w:pPr>
              <w:contextualSpacing/>
              <w:jc w:val="center"/>
              <w:rPr>
                <w:rFonts w:ascii="Times New Roman" w:hAnsi="Times New Roman" w:cs="Times New Roman"/>
                <w:sz w:val="24"/>
                <w:szCs w:val="24"/>
                <w:lang w:val="en-US"/>
              </w:rPr>
            </w:pPr>
            <w:r>
              <w:rPr>
                <w:rFonts w:ascii="Times New Roman" w:hAnsi="Times New Roman" w:cs="Times New Roman"/>
                <w:sz w:val="24"/>
                <w:szCs w:val="24"/>
              </w:rPr>
              <w:t>08</w:t>
            </w:r>
            <w:r w:rsidR="00BE1891">
              <w:rPr>
                <w:rFonts w:ascii="Times New Roman" w:hAnsi="Times New Roman" w:cs="Times New Roman"/>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color w:val="000000"/>
                <w:sz w:val="24"/>
                <w:szCs w:val="24"/>
                <w:shd w:val="clear" w:color="auto" w:fill="FFFFFF"/>
              </w:rPr>
              <w:t>Климат России Водные ресурсы России, их использование.</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C6278"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proofErr w:type="spellStart"/>
            <w:r w:rsidR="00120C6D">
              <w:rPr>
                <w:rFonts w:ascii="Times New Roman" w:hAnsi="Times New Roman" w:cs="Times New Roman"/>
                <w:sz w:val="24"/>
                <w:szCs w:val="24"/>
              </w:rPr>
              <w:t>2</w:t>
            </w:r>
            <w:proofErr w:type="spellEnd"/>
            <w:r>
              <w:rPr>
                <w:rFonts w:ascii="Times New Roman" w:hAnsi="Times New Roman" w:cs="Times New Roman"/>
                <w:sz w:val="24"/>
                <w:szCs w:val="24"/>
                <w:lang w:val="en-US"/>
              </w:rPr>
              <w:t>.10</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b/>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color w:val="000000"/>
                <w:sz w:val="24"/>
                <w:szCs w:val="24"/>
                <w:shd w:val="clear" w:color="auto" w:fill="FFFFFF"/>
              </w:rPr>
              <w:t>Население России. Народы России</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C6278"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20C6D">
              <w:rPr>
                <w:rFonts w:ascii="Times New Roman" w:hAnsi="Times New Roman" w:cs="Times New Roman"/>
                <w:sz w:val="24"/>
                <w:szCs w:val="24"/>
              </w:rPr>
              <w:t>2</w:t>
            </w:r>
            <w:r>
              <w:rPr>
                <w:rFonts w:ascii="Times New Roman" w:hAnsi="Times New Roman" w:cs="Times New Roman"/>
                <w:sz w:val="24"/>
                <w:szCs w:val="24"/>
                <w:lang w:val="en-US"/>
              </w:rPr>
              <w:t>.11</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color w:val="000000"/>
                <w:sz w:val="24"/>
                <w:szCs w:val="24"/>
                <w:shd w:val="clear" w:color="auto" w:fill="FFFFFF"/>
              </w:rPr>
              <w:t>Промышленность</w:t>
            </w:r>
            <w:r w:rsidRPr="008F3035">
              <w:rPr>
                <w:rFonts w:ascii="Times New Roman" w:hAnsi="Times New Roman" w:cs="Times New Roman"/>
                <w:color w:val="000000"/>
                <w:sz w:val="24"/>
                <w:szCs w:val="24"/>
                <w:shd w:val="clear" w:color="auto" w:fill="FFFFFF"/>
              </w:rPr>
              <w:t xml:space="preserve"> </w:t>
            </w:r>
            <w:r w:rsidRPr="003C78C0">
              <w:rPr>
                <w:rFonts w:ascii="Times New Roman" w:hAnsi="Times New Roman" w:cs="Times New Roman"/>
                <w:color w:val="000000"/>
                <w:sz w:val="24"/>
                <w:szCs w:val="24"/>
                <w:shd w:val="clear" w:color="auto" w:fill="FFFFFF"/>
              </w:rPr>
              <w:t>- основа хозяйства, её отрасли. Сельское хозяйство, его отрасли. Транспорт. Экономическое развитие европейской и азиатской частей России.</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625564"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20C6D">
              <w:rPr>
                <w:rFonts w:ascii="Times New Roman" w:hAnsi="Times New Roman" w:cs="Times New Roman"/>
                <w:sz w:val="24"/>
                <w:szCs w:val="24"/>
              </w:rPr>
              <w:t>6</w:t>
            </w:r>
            <w:r>
              <w:rPr>
                <w:rFonts w:ascii="Times New Roman" w:hAnsi="Times New Roman" w:cs="Times New Roman"/>
                <w:sz w:val="24"/>
                <w:szCs w:val="24"/>
                <w:lang w:val="en-US"/>
              </w:rPr>
              <w:t>.11</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135"/>
        </w:trPr>
        <w:tc>
          <w:tcPr>
            <w:tcW w:w="9640" w:type="dxa"/>
            <w:gridSpan w:val="4"/>
            <w:tcBorders>
              <w:top w:val="single" w:sz="4" w:space="0" w:color="auto"/>
              <w:left w:val="single" w:sz="4" w:space="0" w:color="auto"/>
              <w:bottom w:val="single" w:sz="4" w:space="0" w:color="auto"/>
              <w:right w:val="single" w:sz="4" w:space="0" w:color="auto"/>
            </w:tcBorders>
          </w:tcPr>
          <w:p w:rsidR="00BE1891" w:rsidRPr="003C78C0" w:rsidRDefault="00BE1891" w:rsidP="00692DEE">
            <w:pPr>
              <w:contextualSpacing/>
              <w:jc w:val="center"/>
              <w:rPr>
                <w:rFonts w:ascii="Times New Roman" w:hAnsi="Times New Roman" w:cs="Times New Roman"/>
                <w:b/>
                <w:sz w:val="24"/>
                <w:szCs w:val="24"/>
              </w:rPr>
            </w:pPr>
            <w:r w:rsidRPr="003C78C0">
              <w:rPr>
                <w:rFonts w:ascii="Times New Roman" w:hAnsi="Times New Roman" w:cs="Times New Roman"/>
                <w:b/>
                <w:bCs/>
                <w:color w:val="000000"/>
                <w:sz w:val="24"/>
                <w:szCs w:val="24"/>
                <w:shd w:val="clear" w:color="auto" w:fill="FFFFFF"/>
              </w:rPr>
              <w:t>Природные зоны России</w:t>
            </w:r>
          </w:p>
        </w:tc>
      </w:tr>
      <w:tr w:rsidR="00BE1891" w:rsidRPr="003C78C0" w:rsidTr="003C78C0">
        <w:trPr>
          <w:trHeight w:val="135"/>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7</w:t>
            </w:r>
          </w:p>
        </w:tc>
        <w:tc>
          <w:tcPr>
            <w:tcW w:w="7088" w:type="dxa"/>
            <w:tcBorders>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color w:val="000000"/>
                <w:sz w:val="24"/>
                <w:szCs w:val="24"/>
                <w:shd w:val="clear" w:color="auto" w:fill="FFFFFF"/>
              </w:rPr>
              <w:t>Размещение природных зон на территории России. Карта природных зон.</w:t>
            </w:r>
          </w:p>
        </w:tc>
        <w:tc>
          <w:tcPr>
            <w:tcW w:w="992" w:type="dxa"/>
            <w:tcBorders>
              <w:left w:val="single" w:sz="4" w:space="0" w:color="auto"/>
              <w:bottom w:val="single" w:sz="4" w:space="0" w:color="auto"/>
              <w:right w:val="single" w:sz="4" w:space="0" w:color="auto"/>
            </w:tcBorders>
            <w:vAlign w:val="center"/>
          </w:tcPr>
          <w:p w:rsidR="00BE1891" w:rsidRPr="00625564"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20C6D">
              <w:rPr>
                <w:rFonts w:ascii="Times New Roman" w:hAnsi="Times New Roman" w:cs="Times New Roman"/>
                <w:sz w:val="24"/>
                <w:szCs w:val="24"/>
              </w:rPr>
              <w:t>0</w:t>
            </w:r>
            <w:r>
              <w:rPr>
                <w:rFonts w:ascii="Times New Roman" w:hAnsi="Times New Roman" w:cs="Times New Roman"/>
                <w:sz w:val="24"/>
                <w:szCs w:val="24"/>
                <w:lang w:val="en-US"/>
              </w:rPr>
              <w:t>.12</w:t>
            </w:r>
          </w:p>
        </w:tc>
        <w:tc>
          <w:tcPr>
            <w:tcW w:w="992" w:type="dxa"/>
            <w:tcBorders>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b/>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b/>
                <w:bCs/>
                <w:color w:val="000000"/>
                <w:sz w:val="24"/>
                <w:szCs w:val="24"/>
                <w:shd w:val="clear" w:color="auto" w:fill="FFFFFF"/>
              </w:rPr>
              <w:t>Зона арктических пустынь</w:t>
            </w:r>
            <w:r>
              <w:rPr>
                <w:rFonts w:ascii="Times New Roman" w:hAnsi="Times New Roman" w:cs="Times New Roman"/>
                <w:b/>
                <w:bCs/>
                <w:color w:val="000000"/>
                <w:sz w:val="24"/>
                <w:szCs w:val="24"/>
                <w:shd w:val="clear" w:color="auto" w:fill="FFFFFF"/>
              </w:rPr>
              <w:t xml:space="preserve">. </w:t>
            </w:r>
            <w:r w:rsidRPr="003C78C0">
              <w:rPr>
                <w:rFonts w:ascii="Times New Roman" w:hAnsi="Times New Roman" w:cs="Times New Roman"/>
                <w:color w:val="000000"/>
                <w:sz w:val="24"/>
                <w:szCs w:val="24"/>
                <w:shd w:val="clear" w:color="auto" w:fill="FFFFFF"/>
              </w:rPr>
              <w:t>Климат. Особенности природы. Растительный и животный мир. Население и его основные занятия. Северный морской путь.</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C6278"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20C6D">
              <w:rPr>
                <w:rFonts w:ascii="Times New Roman" w:hAnsi="Times New Roman" w:cs="Times New Roman"/>
                <w:sz w:val="24"/>
                <w:szCs w:val="24"/>
              </w:rPr>
              <w:t>4</w:t>
            </w:r>
            <w:r>
              <w:rPr>
                <w:rFonts w:ascii="Times New Roman" w:hAnsi="Times New Roman" w:cs="Times New Roman"/>
                <w:sz w:val="24"/>
                <w:szCs w:val="24"/>
                <w:lang w:val="en-US"/>
              </w:rPr>
              <w:t>.12</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b/>
                <w:sz w:val="24"/>
                <w:szCs w:val="24"/>
              </w:rPr>
            </w:pPr>
          </w:p>
        </w:tc>
      </w:tr>
      <w:tr w:rsidR="00BE1891" w:rsidRPr="003C78C0" w:rsidTr="003C78C0">
        <w:trPr>
          <w:trHeight w:val="555"/>
        </w:trPr>
        <w:tc>
          <w:tcPr>
            <w:tcW w:w="568" w:type="dxa"/>
            <w:tcBorders>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9</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b/>
                <w:bCs/>
                <w:color w:val="000000"/>
                <w:sz w:val="24"/>
                <w:szCs w:val="24"/>
                <w:shd w:val="clear" w:color="auto" w:fill="FFFFFF"/>
              </w:rPr>
              <w:t>Зона тундры</w:t>
            </w:r>
            <w:r>
              <w:rPr>
                <w:rFonts w:ascii="Times New Roman" w:hAnsi="Times New Roman" w:cs="Times New Roman"/>
                <w:b/>
                <w:bCs/>
                <w:color w:val="000000"/>
                <w:sz w:val="24"/>
                <w:szCs w:val="24"/>
                <w:shd w:val="clear" w:color="auto" w:fill="FFFFFF"/>
              </w:rPr>
              <w:t>.</w:t>
            </w:r>
            <w:r w:rsidRPr="003C78C0">
              <w:rPr>
                <w:rFonts w:ascii="Times New Roman" w:hAnsi="Times New Roman" w:cs="Times New Roman"/>
                <w:color w:val="000000"/>
                <w:sz w:val="24"/>
                <w:szCs w:val="24"/>
                <w:shd w:val="clear" w:color="auto" w:fill="FFFFFF"/>
              </w:rPr>
              <w:t xml:space="preserve"> Рельеф. Полезные ископаемые. Климат. Водоёмы тундры. Растительный и животный мир. Население и его основные занятия. Экологические проблемы Севера.</w:t>
            </w:r>
          </w:p>
        </w:tc>
        <w:tc>
          <w:tcPr>
            <w:tcW w:w="992" w:type="dxa"/>
            <w:tcBorders>
              <w:left w:val="single" w:sz="4" w:space="0" w:color="auto"/>
              <w:bottom w:val="single" w:sz="4" w:space="0" w:color="auto"/>
              <w:right w:val="single" w:sz="4" w:space="0" w:color="auto"/>
            </w:tcBorders>
            <w:vAlign w:val="center"/>
          </w:tcPr>
          <w:p w:rsidR="00BE1891" w:rsidRPr="001C6278"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20C6D">
              <w:rPr>
                <w:rFonts w:ascii="Times New Roman" w:hAnsi="Times New Roman" w:cs="Times New Roman"/>
                <w:sz w:val="24"/>
                <w:szCs w:val="24"/>
              </w:rPr>
              <w:t>4</w:t>
            </w:r>
            <w:r>
              <w:rPr>
                <w:rFonts w:ascii="Times New Roman" w:hAnsi="Times New Roman" w:cs="Times New Roman"/>
                <w:sz w:val="24"/>
                <w:szCs w:val="24"/>
                <w:lang w:val="en-US"/>
              </w:rPr>
              <w:t>.01</w:t>
            </w:r>
          </w:p>
        </w:tc>
        <w:tc>
          <w:tcPr>
            <w:tcW w:w="992" w:type="dxa"/>
            <w:tcBorders>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10</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bCs/>
                <w:sz w:val="24"/>
                <w:szCs w:val="24"/>
              </w:rPr>
            </w:pPr>
            <w:r w:rsidRPr="003C78C0">
              <w:rPr>
                <w:rFonts w:ascii="Times New Roman" w:hAnsi="Times New Roman" w:cs="Times New Roman"/>
                <w:b/>
                <w:bCs/>
                <w:color w:val="000000"/>
                <w:sz w:val="24"/>
                <w:szCs w:val="24"/>
                <w:shd w:val="clear" w:color="auto" w:fill="FFFFFF"/>
              </w:rPr>
              <w:t>Лесная зона. </w:t>
            </w:r>
            <w:r w:rsidRPr="003C78C0">
              <w:rPr>
                <w:rFonts w:ascii="Times New Roman" w:hAnsi="Times New Roman" w:cs="Times New Roman"/>
                <w:color w:val="000000"/>
                <w:sz w:val="24"/>
                <w:szCs w:val="24"/>
                <w:shd w:val="clear" w:color="auto" w:fill="FFFFFF"/>
              </w:rPr>
              <w:t>Рельеф. Полезные ископаемые. Климат. Реки, озёра, каналы. Растительный и животный мир. Хвойные леса. Смешанные и лиственные леса. Значение леса</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C6278" w:rsidRDefault="00120C6D" w:rsidP="00BA38C1">
            <w:pPr>
              <w:contextualSpacing/>
              <w:jc w:val="center"/>
              <w:rPr>
                <w:rFonts w:ascii="Times New Roman" w:hAnsi="Times New Roman" w:cs="Times New Roman"/>
                <w:sz w:val="24"/>
                <w:szCs w:val="24"/>
                <w:lang w:val="en-US"/>
              </w:rPr>
            </w:pPr>
            <w:r>
              <w:rPr>
                <w:rFonts w:ascii="Times New Roman" w:hAnsi="Times New Roman" w:cs="Times New Roman"/>
                <w:sz w:val="24"/>
                <w:szCs w:val="24"/>
              </w:rPr>
              <w:t>28</w:t>
            </w:r>
            <w:r w:rsidR="00BE1891">
              <w:rPr>
                <w:rFonts w:ascii="Times New Roman" w:hAnsi="Times New Roman" w:cs="Times New Roman"/>
                <w:sz w:val="24"/>
                <w:szCs w:val="24"/>
                <w:lang w:val="en-US"/>
              </w:rPr>
              <w:t>.01</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b/>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11</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b/>
                <w:bCs/>
                <w:color w:val="000000"/>
                <w:sz w:val="24"/>
                <w:szCs w:val="24"/>
                <w:shd w:val="clear" w:color="auto" w:fill="FFFFFF"/>
              </w:rPr>
              <w:t>Лесная зона. </w:t>
            </w:r>
            <w:r w:rsidRPr="003C78C0">
              <w:rPr>
                <w:rFonts w:ascii="Times New Roman" w:hAnsi="Times New Roman" w:cs="Times New Roman"/>
                <w:color w:val="000000"/>
                <w:sz w:val="24"/>
                <w:szCs w:val="24"/>
                <w:shd w:val="clear" w:color="auto" w:fill="FFFFFF"/>
              </w:rPr>
              <w:t>Промышленность и с/х Центральной России. Особенности развития Северо-Западной России. Западная Сибирь. Восточная Сибирь. Дальний Восток. Заповедники и заказники лесной зоны. Охрана леса.</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625564"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sidR="00120C6D">
              <w:rPr>
                <w:rFonts w:ascii="Times New Roman" w:hAnsi="Times New Roman" w:cs="Times New Roman"/>
                <w:sz w:val="24"/>
                <w:szCs w:val="24"/>
              </w:rPr>
              <w:t>1</w:t>
            </w:r>
            <w:proofErr w:type="spellEnd"/>
            <w:r>
              <w:rPr>
                <w:rFonts w:ascii="Times New Roman" w:hAnsi="Times New Roman" w:cs="Times New Roman"/>
                <w:sz w:val="24"/>
                <w:szCs w:val="24"/>
                <w:lang w:val="en-US"/>
              </w:rPr>
              <w:t>.02</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12</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b/>
                <w:bCs/>
                <w:color w:val="000000"/>
                <w:sz w:val="24"/>
                <w:szCs w:val="24"/>
                <w:shd w:val="clear" w:color="auto" w:fill="FFFFFF"/>
              </w:rPr>
              <w:t>Зона степей.</w:t>
            </w:r>
            <w:r w:rsidRPr="003C78C0">
              <w:rPr>
                <w:rFonts w:ascii="Times New Roman" w:hAnsi="Times New Roman" w:cs="Times New Roman"/>
                <w:color w:val="000000"/>
                <w:sz w:val="24"/>
                <w:szCs w:val="24"/>
                <w:shd w:val="clear" w:color="auto" w:fill="FFFFFF"/>
              </w:rPr>
              <w:t xml:space="preserve"> Рельеф. Полезные ископаемые. Климат. Водоёмы тундры. Растительный и животный мир.</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625564"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120C6D">
              <w:rPr>
                <w:rFonts w:ascii="Times New Roman" w:hAnsi="Times New Roman" w:cs="Times New Roman"/>
                <w:sz w:val="24"/>
                <w:szCs w:val="24"/>
              </w:rPr>
              <w:t>5</w:t>
            </w:r>
            <w:r>
              <w:rPr>
                <w:rFonts w:ascii="Times New Roman" w:hAnsi="Times New Roman" w:cs="Times New Roman"/>
                <w:sz w:val="24"/>
                <w:szCs w:val="24"/>
                <w:lang w:val="en-US"/>
              </w:rPr>
              <w:t>.02</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13</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b/>
                <w:bCs/>
                <w:color w:val="000000"/>
                <w:sz w:val="24"/>
                <w:szCs w:val="24"/>
                <w:shd w:val="clear" w:color="auto" w:fill="FFFFFF"/>
              </w:rPr>
              <w:t>Зона степей.</w:t>
            </w:r>
            <w:r w:rsidRPr="003C78C0">
              <w:rPr>
                <w:rFonts w:ascii="Times New Roman" w:hAnsi="Times New Roman" w:cs="Times New Roman"/>
                <w:color w:val="000000"/>
                <w:sz w:val="24"/>
                <w:szCs w:val="24"/>
                <w:shd w:val="clear" w:color="auto" w:fill="FFFFFF"/>
              </w:rPr>
              <w:t xml:space="preserve"> Хозяйство. Население и его основные занятия. Города лесостепной и степной зон. Охрана природы зоны степей.</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C6278"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sidR="00120C6D">
              <w:rPr>
                <w:rFonts w:ascii="Times New Roman" w:hAnsi="Times New Roman" w:cs="Times New Roman"/>
                <w:sz w:val="24"/>
                <w:szCs w:val="24"/>
              </w:rPr>
              <w:t>1</w:t>
            </w:r>
            <w:proofErr w:type="spellEnd"/>
            <w:r>
              <w:rPr>
                <w:rFonts w:ascii="Times New Roman" w:hAnsi="Times New Roman" w:cs="Times New Roman"/>
                <w:sz w:val="24"/>
                <w:szCs w:val="24"/>
                <w:lang w:val="en-US"/>
              </w:rPr>
              <w:t>.03</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b/>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14</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sz w:val="24"/>
                <w:szCs w:val="24"/>
              </w:rPr>
            </w:pPr>
            <w:r w:rsidRPr="003C78C0">
              <w:rPr>
                <w:rFonts w:ascii="Times New Roman" w:hAnsi="Times New Roman" w:cs="Times New Roman"/>
                <w:b/>
                <w:bCs/>
                <w:color w:val="000000"/>
                <w:sz w:val="24"/>
                <w:szCs w:val="24"/>
                <w:shd w:val="clear" w:color="auto" w:fill="FFFFFF"/>
              </w:rPr>
              <w:t>Зона полупустынь и пустынь.</w:t>
            </w:r>
            <w:r w:rsidRPr="003C78C0">
              <w:rPr>
                <w:rFonts w:ascii="Times New Roman" w:hAnsi="Times New Roman" w:cs="Times New Roman"/>
                <w:color w:val="000000"/>
                <w:sz w:val="24"/>
                <w:szCs w:val="24"/>
                <w:shd w:val="clear" w:color="auto" w:fill="FFFFFF"/>
              </w:rPr>
              <w:t xml:space="preserve"> Рельеф и полезные ископаемые. Климат. Реки. Растительный и животный мир и его охрана. Хозяйство. Основные занятия населения. Города зоны пустынь и полупустынь.</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625564"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120C6D">
              <w:rPr>
                <w:rFonts w:ascii="Times New Roman" w:hAnsi="Times New Roman" w:cs="Times New Roman"/>
                <w:sz w:val="24"/>
                <w:szCs w:val="24"/>
              </w:rPr>
              <w:t>1</w:t>
            </w:r>
            <w:r>
              <w:rPr>
                <w:rFonts w:ascii="Times New Roman" w:hAnsi="Times New Roman" w:cs="Times New Roman"/>
                <w:sz w:val="24"/>
                <w:szCs w:val="24"/>
                <w:lang w:val="en-US"/>
              </w:rPr>
              <w:t>.04</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90"/>
        </w:trPr>
        <w:tc>
          <w:tcPr>
            <w:tcW w:w="568" w:type="dxa"/>
            <w:tcBorders>
              <w:left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15</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31100A">
            <w:pPr>
              <w:rPr>
                <w:rFonts w:ascii="Times New Roman" w:hAnsi="Times New Roman" w:cs="Times New Roman"/>
                <w:bCs/>
                <w:sz w:val="24"/>
                <w:szCs w:val="24"/>
              </w:rPr>
            </w:pPr>
            <w:r w:rsidRPr="003C78C0">
              <w:rPr>
                <w:rFonts w:ascii="Times New Roman" w:hAnsi="Times New Roman" w:cs="Times New Roman"/>
                <w:b/>
                <w:bCs/>
                <w:color w:val="000000"/>
                <w:sz w:val="24"/>
                <w:szCs w:val="24"/>
                <w:shd w:val="clear" w:color="auto" w:fill="FFFFFF"/>
              </w:rPr>
              <w:t>Зона субтропиков.</w:t>
            </w:r>
            <w:r w:rsidRPr="003C78C0">
              <w:rPr>
                <w:rFonts w:ascii="Times New Roman" w:hAnsi="Times New Roman" w:cs="Times New Roman"/>
                <w:color w:val="000000"/>
                <w:sz w:val="24"/>
                <w:szCs w:val="24"/>
                <w:shd w:val="clear" w:color="auto" w:fill="FFFFFF"/>
              </w:rPr>
              <w:t xml:space="preserve"> Курортное хозяйство. Население и его основные занятия.</w:t>
            </w:r>
          </w:p>
        </w:tc>
        <w:tc>
          <w:tcPr>
            <w:tcW w:w="992" w:type="dxa"/>
            <w:tcBorders>
              <w:left w:val="single" w:sz="4" w:space="0" w:color="auto"/>
              <w:right w:val="single" w:sz="4" w:space="0" w:color="auto"/>
            </w:tcBorders>
            <w:vAlign w:val="center"/>
          </w:tcPr>
          <w:p w:rsidR="00BE1891" w:rsidRPr="001C6278" w:rsidRDefault="00BE1891" w:rsidP="00120C6D">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120C6D">
              <w:rPr>
                <w:rFonts w:ascii="Times New Roman" w:hAnsi="Times New Roman" w:cs="Times New Roman"/>
                <w:sz w:val="24"/>
                <w:szCs w:val="24"/>
              </w:rPr>
              <w:t>5</w:t>
            </w:r>
            <w:r>
              <w:rPr>
                <w:rFonts w:ascii="Times New Roman" w:hAnsi="Times New Roman" w:cs="Times New Roman"/>
                <w:sz w:val="24"/>
                <w:szCs w:val="24"/>
                <w:lang w:val="en-US"/>
              </w:rPr>
              <w:t>.04</w:t>
            </w:r>
          </w:p>
        </w:tc>
        <w:tc>
          <w:tcPr>
            <w:tcW w:w="992" w:type="dxa"/>
            <w:tcBorders>
              <w:left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16</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bCs/>
                <w:sz w:val="24"/>
                <w:szCs w:val="24"/>
              </w:rPr>
            </w:pPr>
            <w:r w:rsidRPr="003C78C0">
              <w:rPr>
                <w:rFonts w:ascii="Times New Roman" w:hAnsi="Times New Roman" w:cs="Times New Roman"/>
                <w:b/>
                <w:bCs/>
                <w:color w:val="000000"/>
                <w:sz w:val="24"/>
                <w:szCs w:val="24"/>
                <w:shd w:val="clear" w:color="auto" w:fill="FFFFFF"/>
              </w:rPr>
              <w:t>Высокая поясность в горах.</w:t>
            </w:r>
            <w:r w:rsidRPr="003C78C0">
              <w:rPr>
                <w:rFonts w:ascii="Times New Roman" w:hAnsi="Times New Roman" w:cs="Times New Roman"/>
                <w:color w:val="000000"/>
                <w:sz w:val="24"/>
                <w:szCs w:val="24"/>
                <w:shd w:val="clear" w:color="auto" w:fill="FFFFFF"/>
              </w:rPr>
              <w:t xml:space="preserve"> Особенности природы и хозяйства Северного Кавказа. Города и экологические проблемы Урала. </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20C6D" w:rsidRDefault="00120C6D" w:rsidP="00120C6D">
            <w:pPr>
              <w:contextualSpacing/>
              <w:jc w:val="center"/>
              <w:rPr>
                <w:rFonts w:ascii="Times New Roman" w:hAnsi="Times New Roman" w:cs="Times New Roman"/>
                <w:sz w:val="24"/>
                <w:szCs w:val="24"/>
              </w:rPr>
            </w:pPr>
            <w:r>
              <w:rPr>
                <w:rFonts w:ascii="Times New Roman" w:hAnsi="Times New Roman" w:cs="Times New Roman"/>
                <w:sz w:val="24"/>
                <w:szCs w:val="24"/>
              </w:rPr>
              <w:t>29</w:t>
            </w:r>
            <w:r w:rsidR="00BE1891">
              <w:rPr>
                <w:rFonts w:ascii="Times New Roman" w:hAnsi="Times New Roman" w:cs="Times New Roman"/>
                <w:sz w:val="24"/>
                <w:szCs w:val="24"/>
                <w:lang w:val="en-US"/>
              </w:rPr>
              <w:t>.0</w:t>
            </w: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b/>
                <w:sz w:val="24"/>
                <w:szCs w:val="24"/>
              </w:rPr>
            </w:pPr>
          </w:p>
        </w:tc>
      </w:tr>
      <w:tr w:rsidR="00BE1891" w:rsidRPr="003C78C0" w:rsidTr="003C78C0">
        <w:trPr>
          <w:trHeight w:val="270"/>
        </w:trPr>
        <w:tc>
          <w:tcPr>
            <w:tcW w:w="568" w:type="dxa"/>
            <w:tcBorders>
              <w:top w:val="single" w:sz="4" w:space="0" w:color="auto"/>
              <w:left w:val="single" w:sz="4" w:space="0" w:color="auto"/>
              <w:bottom w:val="single" w:sz="4" w:space="0" w:color="auto"/>
              <w:right w:val="single" w:sz="4" w:space="0" w:color="auto"/>
            </w:tcBorders>
          </w:tcPr>
          <w:p w:rsidR="00BE1891" w:rsidRPr="003C78C0" w:rsidRDefault="00BE1891" w:rsidP="007D0343">
            <w:pPr>
              <w:contextualSpacing/>
              <w:jc w:val="center"/>
              <w:rPr>
                <w:rFonts w:ascii="Times New Roman" w:hAnsi="Times New Roman" w:cs="Times New Roman"/>
                <w:sz w:val="24"/>
                <w:szCs w:val="24"/>
              </w:rPr>
            </w:pPr>
            <w:r w:rsidRPr="003C78C0">
              <w:rPr>
                <w:rFonts w:ascii="Times New Roman" w:hAnsi="Times New Roman" w:cs="Times New Roman"/>
                <w:sz w:val="24"/>
                <w:szCs w:val="24"/>
              </w:rPr>
              <w:t>17</w:t>
            </w:r>
          </w:p>
        </w:tc>
        <w:tc>
          <w:tcPr>
            <w:tcW w:w="7088" w:type="dxa"/>
            <w:tcBorders>
              <w:top w:val="single" w:sz="4" w:space="0" w:color="auto"/>
              <w:left w:val="single" w:sz="4" w:space="0" w:color="auto"/>
              <w:bottom w:val="single" w:sz="4" w:space="0" w:color="auto"/>
              <w:right w:val="single" w:sz="4" w:space="0" w:color="auto"/>
            </w:tcBorders>
          </w:tcPr>
          <w:p w:rsidR="00BE1891" w:rsidRPr="003C78C0" w:rsidRDefault="00BE1891" w:rsidP="006B2049">
            <w:pPr>
              <w:jc w:val="both"/>
              <w:rPr>
                <w:rFonts w:ascii="Times New Roman" w:hAnsi="Times New Roman" w:cs="Times New Roman"/>
                <w:bCs/>
                <w:sz w:val="24"/>
                <w:szCs w:val="24"/>
              </w:rPr>
            </w:pPr>
            <w:r w:rsidRPr="003C78C0">
              <w:rPr>
                <w:rFonts w:ascii="Times New Roman" w:hAnsi="Times New Roman" w:cs="Times New Roman"/>
                <w:b/>
                <w:bCs/>
                <w:color w:val="000000"/>
                <w:sz w:val="24"/>
                <w:szCs w:val="24"/>
                <w:shd w:val="clear" w:color="auto" w:fill="FFFFFF"/>
              </w:rPr>
              <w:t>Высокая поясность в горах.</w:t>
            </w:r>
            <w:r w:rsidRPr="003C78C0">
              <w:rPr>
                <w:rFonts w:ascii="Times New Roman" w:hAnsi="Times New Roman" w:cs="Times New Roman"/>
                <w:color w:val="000000"/>
                <w:sz w:val="24"/>
                <w:szCs w:val="24"/>
                <w:shd w:val="clear" w:color="auto" w:fill="FFFFFF"/>
              </w:rPr>
              <w:t xml:space="preserve"> Алтайские горы. Хозяйство. Население. Города. Горы Восточной Сибири. Хозяйство. Население. Города.</w:t>
            </w:r>
            <w:r>
              <w:rPr>
                <w:b/>
              </w:rPr>
              <w:t xml:space="preserve"> </w:t>
            </w:r>
            <w:r w:rsidRPr="00625564">
              <w:rPr>
                <w:rFonts w:ascii="Times New Roman" w:hAnsi="Times New Roman" w:cs="Times New Roman"/>
                <w:b/>
                <w:sz w:val="24"/>
                <w:szCs w:val="24"/>
              </w:rPr>
              <w:t>Обобщение по курсу.</w:t>
            </w:r>
          </w:p>
        </w:tc>
        <w:tc>
          <w:tcPr>
            <w:tcW w:w="992" w:type="dxa"/>
            <w:tcBorders>
              <w:top w:val="single" w:sz="4" w:space="0" w:color="auto"/>
              <w:left w:val="single" w:sz="4" w:space="0" w:color="auto"/>
              <w:bottom w:val="single" w:sz="4" w:space="0" w:color="auto"/>
              <w:right w:val="single" w:sz="4" w:space="0" w:color="auto"/>
            </w:tcBorders>
            <w:vAlign w:val="center"/>
          </w:tcPr>
          <w:p w:rsidR="00BE1891" w:rsidRPr="001C6278" w:rsidRDefault="00120C6D" w:rsidP="00BA38C1">
            <w:pPr>
              <w:contextualSpacing/>
              <w:jc w:val="center"/>
              <w:rPr>
                <w:rFonts w:ascii="Times New Roman" w:hAnsi="Times New Roman" w:cs="Times New Roman"/>
                <w:sz w:val="24"/>
                <w:szCs w:val="24"/>
                <w:lang w:val="en-US"/>
              </w:rPr>
            </w:pPr>
            <w:r>
              <w:rPr>
                <w:rFonts w:ascii="Times New Roman" w:hAnsi="Times New Roman" w:cs="Times New Roman"/>
                <w:sz w:val="24"/>
                <w:szCs w:val="24"/>
              </w:rPr>
              <w:t>13</w:t>
            </w:r>
            <w:r w:rsidR="00BE1891">
              <w:rPr>
                <w:rFonts w:ascii="Times New Roman" w:hAnsi="Times New Roman" w:cs="Times New Roman"/>
                <w:sz w:val="24"/>
                <w:szCs w:val="24"/>
                <w:lang w:val="en-US"/>
              </w:rPr>
              <w:t>.05</w:t>
            </w:r>
          </w:p>
        </w:tc>
        <w:tc>
          <w:tcPr>
            <w:tcW w:w="992" w:type="dxa"/>
            <w:tcBorders>
              <w:top w:val="single" w:sz="4" w:space="0" w:color="auto"/>
              <w:left w:val="single" w:sz="4" w:space="0" w:color="auto"/>
              <w:bottom w:val="single" w:sz="4" w:space="0" w:color="auto"/>
              <w:right w:val="single" w:sz="4" w:space="0" w:color="auto"/>
            </w:tcBorders>
          </w:tcPr>
          <w:p w:rsidR="00BE1891" w:rsidRPr="003C78C0" w:rsidRDefault="00BE1891" w:rsidP="005C0BCE">
            <w:pPr>
              <w:contextualSpacing/>
              <w:rPr>
                <w:rFonts w:ascii="Times New Roman" w:hAnsi="Times New Roman" w:cs="Times New Roman"/>
                <w:sz w:val="24"/>
                <w:szCs w:val="24"/>
              </w:rPr>
            </w:pPr>
          </w:p>
        </w:tc>
      </w:tr>
    </w:tbl>
    <w:p w:rsidR="00B2359D" w:rsidRDefault="00B2359D"/>
    <w:sectPr w:rsidR="00B2359D" w:rsidSect="001B6CBB">
      <w:footerReference w:type="default" r:id="rId8"/>
      <w:pgSz w:w="11906" w:h="16838"/>
      <w:pgMar w:top="1134" w:right="850" w:bottom="1134" w:left="1701" w:header="283"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0A6" w:rsidRDefault="00D320A6" w:rsidP="001B6CBB">
      <w:pPr>
        <w:spacing w:after="0" w:line="240" w:lineRule="auto"/>
      </w:pPr>
      <w:r>
        <w:separator/>
      </w:r>
    </w:p>
  </w:endnote>
  <w:endnote w:type="continuationSeparator" w:id="0">
    <w:p w:rsidR="00D320A6" w:rsidRDefault="00D320A6" w:rsidP="001B6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BB" w:rsidRDefault="001B6CB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0A6" w:rsidRDefault="00D320A6" w:rsidP="001B6CBB">
      <w:pPr>
        <w:spacing w:after="0" w:line="240" w:lineRule="auto"/>
      </w:pPr>
      <w:r>
        <w:separator/>
      </w:r>
    </w:p>
  </w:footnote>
  <w:footnote w:type="continuationSeparator" w:id="0">
    <w:p w:rsidR="00D320A6" w:rsidRDefault="00D320A6" w:rsidP="001B6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8"/>
    <w:multiLevelType w:val="hybridMultilevel"/>
    <w:tmpl w:val="73D4D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9"/>
    <w:multiLevelType w:val="hybridMultilevel"/>
    <w:tmpl w:val="EB2EDE9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1B18C0"/>
    <w:multiLevelType w:val="hybridMultilevel"/>
    <w:tmpl w:val="52B2F920"/>
    <w:lvl w:ilvl="0" w:tplc="B478D1AA">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DC530C"/>
    <w:multiLevelType w:val="multilevel"/>
    <w:tmpl w:val="5B7E75E8"/>
    <w:lvl w:ilvl="0">
      <w:start w:val="1"/>
      <w:numFmt w:val="bullet"/>
      <w:lvlText w:val="-"/>
      <w:lvlJc w:val="left"/>
      <w:rPr>
        <w:rFonts w:ascii="Times New Roman" w:eastAsia="Times New Roman" w:hAnsi="Times New Roman"/>
        <w:b w:val="0"/>
        <w:i w:val="0"/>
        <w:smallCaps w:val="0"/>
        <w:strike w:val="0"/>
        <w:color w:val="000000"/>
        <w:spacing w:val="-1"/>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9246702"/>
    <w:multiLevelType w:val="hybridMultilevel"/>
    <w:tmpl w:val="0928BF02"/>
    <w:lvl w:ilvl="0" w:tplc="EA601562">
      <w:start w:val="1"/>
      <w:numFmt w:val="decimal"/>
      <w:lvlText w:val="%1."/>
      <w:lvlJc w:val="left"/>
      <w:pPr>
        <w:ind w:left="36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D03C6"/>
    <w:multiLevelType w:val="hybridMultilevel"/>
    <w:tmpl w:val="BC34CCC0"/>
    <w:lvl w:ilvl="0" w:tplc="B4BAC8B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B5F8D"/>
    <w:multiLevelType w:val="hybridMultilevel"/>
    <w:tmpl w:val="10E6B860"/>
    <w:lvl w:ilvl="0" w:tplc="47C6EA2A">
      <w:start w:val="1"/>
      <w:numFmt w:val="decimal"/>
      <w:lvlText w:val="%1."/>
      <w:lvlJc w:val="left"/>
      <w:pPr>
        <w:ind w:left="-45" w:hanging="360"/>
      </w:pPr>
      <w:rPr>
        <w:rFonts w:hint="default"/>
        <w:color w:val="000000"/>
      </w:rPr>
    </w:lvl>
    <w:lvl w:ilvl="1" w:tplc="04190019" w:tentative="1">
      <w:start w:val="1"/>
      <w:numFmt w:val="lowerLetter"/>
      <w:lvlText w:val="%2."/>
      <w:lvlJc w:val="left"/>
      <w:pPr>
        <w:ind w:left="675" w:hanging="360"/>
      </w:pPr>
    </w:lvl>
    <w:lvl w:ilvl="2" w:tplc="0419001B" w:tentative="1">
      <w:start w:val="1"/>
      <w:numFmt w:val="lowerRoman"/>
      <w:lvlText w:val="%3."/>
      <w:lvlJc w:val="right"/>
      <w:pPr>
        <w:ind w:left="1395" w:hanging="180"/>
      </w:pPr>
    </w:lvl>
    <w:lvl w:ilvl="3" w:tplc="0419000F" w:tentative="1">
      <w:start w:val="1"/>
      <w:numFmt w:val="decimal"/>
      <w:lvlText w:val="%4."/>
      <w:lvlJc w:val="left"/>
      <w:pPr>
        <w:ind w:left="2115" w:hanging="360"/>
      </w:pPr>
    </w:lvl>
    <w:lvl w:ilvl="4" w:tplc="04190019" w:tentative="1">
      <w:start w:val="1"/>
      <w:numFmt w:val="lowerLetter"/>
      <w:lvlText w:val="%5."/>
      <w:lvlJc w:val="left"/>
      <w:pPr>
        <w:ind w:left="2835" w:hanging="360"/>
      </w:pPr>
    </w:lvl>
    <w:lvl w:ilvl="5" w:tplc="0419001B" w:tentative="1">
      <w:start w:val="1"/>
      <w:numFmt w:val="lowerRoman"/>
      <w:lvlText w:val="%6."/>
      <w:lvlJc w:val="right"/>
      <w:pPr>
        <w:ind w:left="3555" w:hanging="180"/>
      </w:pPr>
    </w:lvl>
    <w:lvl w:ilvl="6" w:tplc="0419000F" w:tentative="1">
      <w:start w:val="1"/>
      <w:numFmt w:val="decimal"/>
      <w:lvlText w:val="%7."/>
      <w:lvlJc w:val="left"/>
      <w:pPr>
        <w:ind w:left="4275" w:hanging="360"/>
      </w:pPr>
    </w:lvl>
    <w:lvl w:ilvl="7" w:tplc="04190019" w:tentative="1">
      <w:start w:val="1"/>
      <w:numFmt w:val="lowerLetter"/>
      <w:lvlText w:val="%8."/>
      <w:lvlJc w:val="left"/>
      <w:pPr>
        <w:ind w:left="4995" w:hanging="360"/>
      </w:pPr>
    </w:lvl>
    <w:lvl w:ilvl="8" w:tplc="0419001B" w:tentative="1">
      <w:start w:val="1"/>
      <w:numFmt w:val="lowerRoman"/>
      <w:lvlText w:val="%9."/>
      <w:lvlJc w:val="right"/>
      <w:pPr>
        <w:ind w:left="5715" w:hanging="180"/>
      </w:pPr>
    </w:lvl>
  </w:abstractNum>
  <w:abstractNum w:abstractNumId="7">
    <w:nsid w:val="17E858CC"/>
    <w:multiLevelType w:val="multilevel"/>
    <w:tmpl w:val="6B7CE734"/>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BB522B2"/>
    <w:multiLevelType w:val="hybridMultilevel"/>
    <w:tmpl w:val="984AF14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nsid w:val="1E9F00B3"/>
    <w:multiLevelType w:val="hybridMultilevel"/>
    <w:tmpl w:val="C77EE426"/>
    <w:lvl w:ilvl="0" w:tplc="0419000F">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D41125"/>
    <w:multiLevelType w:val="hybridMultilevel"/>
    <w:tmpl w:val="F0B261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4D717FF"/>
    <w:multiLevelType w:val="hybridMultilevel"/>
    <w:tmpl w:val="3712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B55FB"/>
    <w:multiLevelType w:val="hybridMultilevel"/>
    <w:tmpl w:val="AB320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531A7"/>
    <w:multiLevelType w:val="hybridMultilevel"/>
    <w:tmpl w:val="01F200B2"/>
    <w:lvl w:ilvl="0" w:tplc="47C6EA2A">
      <w:start w:val="1"/>
      <w:numFmt w:val="decimal"/>
      <w:lvlText w:val="%1."/>
      <w:lvlJc w:val="left"/>
      <w:pPr>
        <w:ind w:left="-4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2C6FD6"/>
    <w:multiLevelType w:val="hybridMultilevel"/>
    <w:tmpl w:val="30CA03D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30612C04"/>
    <w:multiLevelType w:val="hybridMultilevel"/>
    <w:tmpl w:val="54E0888C"/>
    <w:lvl w:ilvl="0" w:tplc="B4BAC8B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124345"/>
    <w:multiLevelType w:val="multilevel"/>
    <w:tmpl w:val="F7D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EE344C"/>
    <w:multiLevelType w:val="multilevel"/>
    <w:tmpl w:val="10944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9711C3"/>
    <w:multiLevelType w:val="hybridMultilevel"/>
    <w:tmpl w:val="389ADE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262088"/>
    <w:multiLevelType w:val="hybridMultilevel"/>
    <w:tmpl w:val="6FAA446A"/>
    <w:lvl w:ilvl="0" w:tplc="47C6EA2A">
      <w:start w:val="1"/>
      <w:numFmt w:val="decimal"/>
      <w:lvlText w:val="%1."/>
      <w:lvlJc w:val="left"/>
      <w:pPr>
        <w:ind w:left="-4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724379"/>
    <w:multiLevelType w:val="hybridMultilevel"/>
    <w:tmpl w:val="56985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7D3BCE"/>
    <w:multiLevelType w:val="hybridMultilevel"/>
    <w:tmpl w:val="423685E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49840756"/>
    <w:multiLevelType w:val="multilevel"/>
    <w:tmpl w:val="4550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0D7945"/>
    <w:multiLevelType w:val="hybridMultilevel"/>
    <w:tmpl w:val="556C80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C715322"/>
    <w:multiLevelType w:val="multilevel"/>
    <w:tmpl w:val="2DA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397C99"/>
    <w:multiLevelType w:val="hybridMultilevel"/>
    <w:tmpl w:val="7CCAB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CB6D17"/>
    <w:multiLevelType w:val="hybridMultilevel"/>
    <w:tmpl w:val="B504E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332040"/>
    <w:multiLevelType w:val="hybridMultilevel"/>
    <w:tmpl w:val="E9EA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694558"/>
    <w:multiLevelType w:val="hybridMultilevel"/>
    <w:tmpl w:val="FCD07B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17B650C"/>
    <w:multiLevelType w:val="hybridMultilevel"/>
    <w:tmpl w:val="981C18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68D7B0E"/>
    <w:multiLevelType w:val="hybridMultilevel"/>
    <w:tmpl w:val="20329FDC"/>
    <w:lvl w:ilvl="0" w:tplc="B4BAC8B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E053AC"/>
    <w:multiLevelType w:val="multilevel"/>
    <w:tmpl w:val="97005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000000"/>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BA24C0"/>
    <w:multiLevelType w:val="hybridMultilevel"/>
    <w:tmpl w:val="02F6D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101964"/>
    <w:multiLevelType w:val="multilevel"/>
    <w:tmpl w:val="73A26E60"/>
    <w:lvl w:ilvl="0">
      <w:start w:val="1"/>
      <w:numFmt w:val="bullet"/>
      <w:lvlText w:val="-"/>
      <w:lvlJc w:val="left"/>
      <w:rPr>
        <w:rFonts w:ascii="Times New Roman" w:eastAsia="Times New Roman" w:hAnsi="Times New Roman"/>
        <w:b w:val="0"/>
        <w:i w:val="0"/>
        <w:smallCaps w:val="0"/>
        <w:strike w:val="0"/>
        <w:color w:val="000000"/>
        <w:spacing w:val="-1"/>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3DF12A1"/>
    <w:multiLevelType w:val="hybridMultilevel"/>
    <w:tmpl w:val="990AA4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7F42704"/>
    <w:multiLevelType w:val="hybridMultilevel"/>
    <w:tmpl w:val="59488AB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6">
    <w:nsid w:val="77F94DA1"/>
    <w:multiLevelType w:val="hybridMultilevel"/>
    <w:tmpl w:val="A8E6F5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8DC6A1E"/>
    <w:multiLevelType w:val="hybridMultilevel"/>
    <w:tmpl w:val="84A66456"/>
    <w:lvl w:ilvl="0" w:tplc="0419000F">
      <w:start w:val="1"/>
      <w:numFmt w:val="decimal"/>
      <w:lvlText w:val="%1."/>
      <w:lvlJc w:val="left"/>
      <w:pPr>
        <w:ind w:left="315" w:hanging="360"/>
      </w:p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abstractNum w:abstractNumId="38">
    <w:nsid w:val="7AB2520C"/>
    <w:multiLevelType w:val="hybridMultilevel"/>
    <w:tmpl w:val="DCC64444"/>
    <w:lvl w:ilvl="0" w:tplc="04190001">
      <w:start w:val="1"/>
      <w:numFmt w:val="bullet"/>
      <w:lvlText w:val=""/>
      <w:lvlJc w:val="left"/>
      <w:pPr>
        <w:ind w:left="315" w:hanging="360"/>
      </w:pPr>
      <w:rPr>
        <w:rFonts w:ascii="Symbol" w:hAnsi="Symbol" w:hint="default"/>
      </w:rPr>
    </w:lvl>
    <w:lvl w:ilvl="1" w:tplc="04190003" w:tentative="1">
      <w:start w:val="1"/>
      <w:numFmt w:val="bullet"/>
      <w:lvlText w:val="o"/>
      <w:lvlJc w:val="left"/>
      <w:pPr>
        <w:ind w:left="1035" w:hanging="360"/>
      </w:pPr>
      <w:rPr>
        <w:rFonts w:ascii="Courier New" w:hAnsi="Courier New" w:cs="Courier New" w:hint="default"/>
      </w:rPr>
    </w:lvl>
    <w:lvl w:ilvl="2" w:tplc="04190005" w:tentative="1">
      <w:start w:val="1"/>
      <w:numFmt w:val="bullet"/>
      <w:lvlText w:val=""/>
      <w:lvlJc w:val="left"/>
      <w:pPr>
        <w:ind w:left="1755" w:hanging="360"/>
      </w:pPr>
      <w:rPr>
        <w:rFonts w:ascii="Wingdings" w:hAnsi="Wingdings" w:hint="default"/>
      </w:rPr>
    </w:lvl>
    <w:lvl w:ilvl="3" w:tplc="04190001" w:tentative="1">
      <w:start w:val="1"/>
      <w:numFmt w:val="bullet"/>
      <w:lvlText w:val=""/>
      <w:lvlJc w:val="left"/>
      <w:pPr>
        <w:ind w:left="2475" w:hanging="360"/>
      </w:pPr>
      <w:rPr>
        <w:rFonts w:ascii="Symbol" w:hAnsi="Symbol" w:hint="default"/>
      </w:rPr>
    </w:lvl>
    <w:lvl w:ilvl="4" w:tplc="04190003" w:tentative="1">
      <w:start w:val="1"/>
      <w:numFmt w:val="bullet"/>
      <w:lvlText w:val="o"/>
      <w:lvlJc w:val="left"/>
      <w:pPr>
        <w:ind w:left="3195" w:hanging="360"/>
      </w:pPr>
      <w:rPr>
        <w:rFonts w:ascii="Courier New" w:hAnsi="Courier New" w:cs="Courier New" w:hint="default"/>
      </w:rPr>
    </w:lvl>
    <w:lvl w:ilvl="5" w:tplc="04190005" w:tentative="1">
      <w:start w:val="1"/>
      <w:numFmt w:val="bullet"/>
      <w:lvlText w:val=""/>
      <w:lvlJc w:val="left"/>
      <w:pPr>
        <w:ind w:left="3915" w:hanging="360"/>
      </w:pPr>
      <w:rPr>
        <w:rFonts w:ascii="Wingdings" w:hAnsi="Wingdings" w:hint="default"/>
      </w:rPr>
    </w:lvl>
    <w:lvl w:ilvl="6" w:tplc="04190001" w:tentative="1">
      <w:start w:val="1"/>
      <w:numFmt w:val="bullet"/>
      <w:lvlText w:val=""/>
      <w:lvlJc w:val="left"/>
      <w:pPr>
        <w:ind w:left="4635" w:hanging="360"/>
      </w:pPr>
      <w:rPr>
        <w:rFonts w:ascii="Symbol" w:hAnsi="Symbol" w:hint="default"/>
      </w:rPr>
    </w:lvl>
    <w:lvl w:ilvl="7" w:tplc="04190003" w:tentative="1">
      <w:start w:val="1"/>
      <w:numFmt w:val="bullet"/>
      <w:lvlText w:val="o"/>
      <w:lvlJc w:val="left"/>
      <w:pPr>
        <w:ind w:left="5355" w:hanging="360"/>
      </w:pPr>
      <w:rPr>
        <w:rFonts w:ascii="Courier New" w:hAnsi="Courier New" w:cs="Courier New" w:hint="default"/>
      </w:rPr>
    </w:lvl>
    <w:lvl w:ilvl="8" w:tplc="04190005" w:tentative="1">
      <w:start w:val="1"/>
      <w:numFmt w:val="bullet"/>
      <w:lvlText w:val=""/>
      <w:lvlJc w:val="left"/>
      <w:pPr>
        <w:ind w:left="607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0"/>
  </w:num>
  <w:num w:numId="5">
    <w:abstractNumId w:val="1"/>
  </w:num>
  <w:num w:numId="6">
    <w:abstractNumId w:val="11"/>
  </w:num>
  <w:num w:numId="7">
    <w:abstractNumId w:val="9"/>
  </w:num>
  <w:num w:numId="8">
    <w:abstractNumId w:val="2"/>
  </w:num>
  <w:num w:numId="9">
    <w:abstractNumId w:val="8"/>
  </w:num>
  <w:num w:numId="10">
    <w:abstractNumId w:val="35"/>
  </w:num>
  <w:num w:numId="11">
    <w:abstractNumId w:val="27"/>
  </w:num>
  <w:num w:numId="12">
    <w:abstractNumId w:val="3"/>
  </w:num>
  <w:num w:numId="13">
    <w:abstractNumId w:val="33"/>
  </w:num>
  <w:num w:numId="14">
    <w:abstractNumId w:val="21"/>
  </w:num>
  <w:num w:numId="15">
    <w:abstractNumId w:val="38"/>
  </w:num>
  <w:num w:numId="16">
    <w:abstractNumId w:val="6"/>
  </w:num>
  <w:num w:numId="17">
    <w:abstractNumId w:val="13"/>
  </w:num>
  <w:num w:numId="18">
    <w:abstractNumId w:val="19"/>
  </w:num>
  <w:num w:numId="19">
    <w:abstractNumId w:val="25"/>
  </w:num>
  <w:num w:numId="20">
    <w:abstractNumId w:val="37"/>
  </w:num>
  <w:num w:numId="21">
    <w:abstractNumId w:val="32"/>
  </w:num>
  <w:num w:numId="22">
    <w:abstractNumId w:val="26"/>
  </w:num>
  <w:num w:numId="23">
    <w:abstractNumId w:val="10"/>
  </w:num>
  <w:num w:numId="24">
    <w:abstractNumId w:val="12"/>
  </w:num>
  <w:num w:numId="25">
    <w:abstractNumId w:val="5"/>
  </w:num>
  <w:num w:numId="26">
    <w:abstractNumId w:val="30"/>
  </w:num>
  <w:num w:numId="27">
    <w:abstractNumId w:val="15"/>
  </w:num>
  <w:num w:numId="28">
    <w:abstractNumId w:val="22"/>
  </w:num>
  <w:num w:numId="29">
    <w:abstractNumId w:val="4"/>
  </w:num>
  <w:num w:numId="30">
    <w:abstractNumId w:val="28"/>
  </w:num>
  <w:num w:numId="31">
    <w:abstractNumId w:val="34"/>
  </w:num>
  <w:num w:numId="32">
    <w:abstractNumId w:val="36"/>
  </w:num>
  <w:num w:numId="33">
    <w:abstractNumId w:val="23"/>
  </w:num>
  <w:num w:numId="34">
    <w:abstractNumId w:val="29"/>
  </w:num>
  <w:num w:numId="35">
    <w:abstractNumId w:val="16"/>
  </w:num>
  <w:num w:numId="36">
    <w:abstractNumId w:val="20"/>
  </w:num>
  <w:num w:numId="37">
    <w:abstractNumId w:val="31"/>
  </w:num>
  <w:num w:numId="38">
    <w:abstractNumId w:val="24"/>
  </w:num>
  <w:num w:numId="39">
    <w:abstractNumId w:val="17"/>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955BB"/>
    <w:rsid w:val="000A1355"/>
    <w:rsid w:val="000C0C2D"/>
    <w:rsid w:val="000D3009"/>
    <w:rsid w:val="000D6A0F"/>
    <w:rsid w:val="00120C6D"/>
    <w:rsid w:val="001236F3"/>
    <w:rsid w:val="00147278"/>
    <w:rsid w:val="00192829"/>
    <w:rsid w:val="00195D34"/>
    <w:rsid w:val="001B6CBB"/>
    <w:rsid w:val="001E764C"/>
    <w:rsid w:val="00242391"/>
    <w:rsid w:val="00253503"/>
    <w:rsid w:val="002B469D"/>
    <w:rsid w:val="0030674D"/>
    <w:rsid w:val="0031136B"/>
    <w:rsid w:val="003452B7"/>
    <w:rsid w:val="00347124"/>
    <w:rsid w:val="00397C53"/>
    <w:rsid w:val="003B73D2"/>
    <w:rsid w:val="003C78C0"/>
    <w:rsid w:val="003D473D"/>
    <w:rsid w:val="003D5507"/>
    <w:rsid w:val="004504D5"/>
    <w:rsid w:val="00450ED8"/>
    <w:rsid w:val="00455287"/>
    <w:rsid w:val="0047309B"/>
    <w:rsid w:val="004B5964"/>
    <w:rsid w:val="004D38AA"/>
    <w:rsid w:val="004F0434"/>
    <w:rsid w:val="005111A4"/>
    <w:rsid w:val="00583FBD"/>
    <w:rsid w:val="005B39B1"/>
    <w:rsid w:val="005D37EC"/>
    <w:rsid w:val="005E2310"/>
    <w:rsid w:val="00625564"/>
    <w:rsid w:val="00632C2C"/>
    <w:rsid w:val="00636EC8"/>
    <w:rsid w:val="006713DB"/>
    <w:rsid w:val="00671D7E"/>
    <w:rsid w:val="00692DEE"/>
    <w:rsid w:val="006A7182"/>
    <w:rsid w:val="006B2049"/>
    <w:rsid w:val="006E18AA"/>
    <w:rsid w:val="00735897"/>
    <w:rsid w:val="007435F4"/>
    <w:rsid w:val="007618F2"/>
    <w:rsid w:val="00764873"/>
    <w:rsid w:val="007651C6"/>
    <w:rsid w:val="007708C2"/>
    <w:rsid w:val="007815F3"/>
    <w:rsid w:val="007967F6"/>
    <w:rsid w:val="007A29F8"/>
    <w:rsid w:val="007C662F"/>
    <w:rsid w:val="007C7D28"/>
    <w:rsid w:val="007D0343"/>
    <w:rsid w:val="007E6ADB"/>
    <w:rsid w:val="008019E4"/>
    <w:rsid w:val="00843861"/>
    <w:rsid w:val="0086645B"/>
    <w:rsid w:val="008F3035"/>
    <w:rsid w:val="00901FFD"/>
    <w:rsid w:val="00917593"/>
    <w:rsid w:val="00925F84"/>
    <w:rsid w:val="00955218"/>
    <w:rsid w:val="009617B4"/>
    <w:rsid w:val="00971BAD"/>
    <w:rsid w:val="009832CA"/>
    <w:rsid w:val="009C21DC"/>
    <w:rsid w:val="009F1D24"/>
    <w:rsid w:val="00A4692F"/>
    <w:rsid w:val="00A57478"/>
    <w:rsid w:val="00A82F16"/>
    <w:rsid w:val="00A836C2"/>
    <w:rsid w:val="00A948B8"/>
    <w:rsid w:val="00A955BB"/>
    <w:rsid w:val="00A96FE1"/>
    <w:rsid w:val="00A97F9F"/>
    <w:rsid w:val="00AA0256"/>
    <w:rsid w:val="00AA1858"/>
    <w:rsid w:val="00AD3B3E"/>
    <w:rsid w:val="00AF2E3B"/>
    <w:rsid w:val="00B079F2"/>
    <w:rsid w:val="00B2359D"/>
    <w:rsid w:val="00B82A4B"/>
    <w:rsid w:val="00B946B3"/>
    <w:rsid w:val="00BA5D6E"/>
    <w:rsid w:val="00BD664F"/>
    <w:rsid w:val="00BE1891"/>
    <w:rsid w:val="00C94509"/>
    <w:rsid w:val="00C958BD"/>
    <w:rsid w:val="00CB39DA"/>
    <w:rsid w:val="00D159C4"/>
    <w:rsid w:val="00D25ACA"/>
    <w:rsid w:val="00D2782B"/>
    <w:rsid w:val="00D320A6"/>
    <w:rsid w:val="00D60E7E"/>
    <w:rsid w:val="00D617D5"/>
    <w:rsid w:val="00D802CA"/>
    <w:rsid w:val="00DA3D8E"/>
    <w:rsid w:val="00DF184E"/>
    <w:rsid w:val="00E01683"/>
    <w:rsid w:val="00E10945"/>
    <w:rsid w:val="00E238AB"/>
    <w:rsid w:val="00E335F1"/>
    <w:rsid w:val="00E75010"/>
    <w:rsid w:val="00F11ED2"/>
    <w:rsid w:val="00F37836"/>
    <w:rsid w:val="00FA7D87"/>
    <w:rsid w:val="00FB5528"/>
    <w:rsid w:val="00FD6C5A"/>
    <w:rsid w:val="00FE49A7"/>
    <w:rsid w:val="00FF65D3"/>
    <w:rsid w:val="00FF7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955B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3B73D2"/>
    <w:pPr>
      <w:ind w:left="720"/>
      <w:contextualSpacing/>
    </w:pPr>
    <w:rPr>
      <w:rFonts w:ascii="Calibri" w:eastAsia="Times New Roman" w:hAnsi="Calibri" w:cs="Times New Roman"/>
      <w:lang w:eastAsia="en-US"/>
    </w:rPr>
  </w:style>
  <w:style w:type="paragraph" w:styleId="a3">
    <w:name w:val="No Spacing"/>
    <w:aliases w:val="основа,Без интервала1"/>
    <w:link w:val="a4"/>
    <w:uiPriority w:val="1"/>
    <w:qFormat/>
    <w:rsid w:val="003B73D2"/>
    <w:pPr>
      <w:suppressAutoHyphens/>
      <w:spacing w:after="0" w:line="240" w:lineRule="auto"/>
    </w:pPr>
    <w:rPr>
      <w:rFonts w:ascii="Calibri" w:eastAsia="Times New Roman" w:hAnsi="Calibri" w:cs="Times New Roman"/>
      <w:lang w:eastAsia="ar-SA"/>
    </w:rPr>
  </w:style>
  <w:style w:type="character" w:customStyle="1" w:styleId="a4">
    <w:name w:val="Без интервала Знак"/>
    <w:aliases w:val="основа Знак,Без интервала1 Знак"/>
    <w:link w:val="a3"/>
    <w:uiPriority w:val="1"/>
    <w:locked/>
    <w:rsid w:val="003B73D2"/>
    <w:rPr>
      <w:rFonts w:ascii="Calibri" w:eastAsia="Times New Roman" w:hAnsi="Calibri" w:cs="Times New Roman"/>
      <w:lang w:eastAsia="ar-SA"/>
    </w:rPr>
  </w:style>
  <w:style w:type="character" w:customStyle="1" w:styleId="a5">
    <w:name w:val="Основной текст_"/>
    <w:link w:val="10"/>
    <w:locked/>
    <w:rsid w:val="003B73D2"/>
    <w:rPr>
      <w:spacing w:val="2"/>
      <w:shd w:val="clear" w:color="auto" w:fill="FFFFFF"/>
    </w:rPr>
  </w:style>
  <w:style w:type="paragraph" w:customStyle="1" w:styleId="10">
    <w:name w:val="Основной текст1"/>
    <w:basedOn w:val="a"/>
    <w:link w:val="a5"/>
    <w:rsid w:val="003B73D2"/>
    <w:pPr>
      <w:widowControl w:val="0"/>
      <w:shd w:val="clear" w:color="auto" w:fill="FFFFFF"/>
      <w:spacing w:after="0" w:line="247" w:lineRule="exact"/>
      <w:jc w:val="both"/>
    </w:pPr>
    <w:rPr>
      <w:spacing w:val="2"/>
      <w:shd w:val="clear" w:color="auto" w:fill="FFFFFF"/>
    </w:rPr>
  </w:style>
  <w:style w:type="paragraph" w:styleId="a6">
    <w:name w:val="List Paragraph"/>
    <w:basedOn w:val="a"/>
    <w:uiPriority w:val="34"/>
    <w:qFormat/>
    <w:rsid w:val="00195D34"/>
    <w:pPr>
      <w:ind w:left="720"/>
    </w:pPr>
    <w:rPr>
      <w:rFonts w:ascii="Calibri" w:eastAsia="Times New Roman" w:hAnsi="Calibri" w:cs="Times New Roman"/>
      <w:kern w:val="2"/>
      <w:lang w:eastAsia="ar-SA"/>
    </w:rPr>
  </w:style>
  <w:style w:type="paragraph" w:styleId="a7">
    <w:name w:val="Body Text"/>
    <w:basedOn w:val="a"/>
    <w:link w:val="a8"/>
    <w:uiPriority w:val="99"/>
    <w:rsid w:val="00195D34"/>
    <w:pPr>
      <w:suppressAutoHyphens/>
      <w:spacing w:after="120"/>
    </w:pPr>
    <w:rPr>
      <w:rFonts w:ascii="Calibri" w:eastAsia="Arial Unicode MS" w:hAnsi="Calibri" w:cs="Times New Roman"/>
      <w:color w:val="00000A"/>
      <w:kern w:val="1"/>
      <w:szCs w:val="20"/>
      <w:lang w:eastAsia="ar-SA"/>
    </w:rPr>
  </w:style>
  <w:style w:type="character" w:customStyle="1" w:styleId="a8">
    <w:name w:val="Основной текст Знак"/>
    <w:basedOn w:val="a0"/>
    <w:link w:val="a7"/>
    <w:uiPriority w:val="99"/>
    <w:rsid w:val="00195D34"/>
    <w:rPr>
      <w:rFonts w:ascii="Calibri" w:eastAsia="Arial Unicode MS" w:hAnsi="Calibri" w:cs="Times New Roman"/>
      <w:color w:val="00000A"/>
      <w:kern w:val="1"/>
      <w:szCs w:val="20"/>
      <w:lang w:eastAsia="ar-SA"/>
    </w:rPr>
  </w:style>
  <w:style w:type="table" w:styleId="a9">
    <w:name w:val="Table Grid"/>
    <w:basedOn w:val="a1"/>
    <w:uiPriority w:val="59"/>
    <w:rsid w:val="009552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1B6CB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B6CBB"/>
  </w:style>
  <w:style w:type="paragraph" w:styleId="ac">
    <w:name w:val="footer"/>
    <w:basedOn w:val="a"/>
    <w:link w:val="ad"/>
    <w:uiPriority w:val="99"/>
    <w:unhideWhenUsed/>
    <w:rsid w:val="001B6C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6CBB"/>
  </w:style>
  <w:style w:type="paragraph" w:customStyle="1" w:styleId="c7">
    <w:name w:val="c7"/>
    <w:basedOn w:val="a"/>
    <w:rsid w:val="00D80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802CA"/>
  </w:style>
  <w:style w:type="paragraph" w:styleId="ae">
    <w:name w:val="Normal (Web)"/>
    <w:basedOn w:val="a"/>
    <w:uiPriority w:val="99"/>
    <w:unhideWhenUsed/>
    <w:rsid w:val="00D80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C0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0C0C2D"/>
  </w:style>
  <w:style w:type="character" w:customStyle="1" w:styleId="c8">
    <w:name w:val="c8"/>
    <w:basedOn w:val="a0"/>
    <w:rsid w:val="000C0C2D"/>
  </w:style>
  <w:style w:type="character" w:customStyle="1" w:styleId="c0">
    <w:name w:val="c0"/>
    <w:basedOn w:val="a0"/>
    <w:rsid w:val="000C0C2D"/>
  </w:style>
  <w:style w:type="paragraph" w:customStyle="1" w:styleId="c19">
    <w:name w:val="c19"/>
    <w:basedOn w:val="a"/>
    <w:rsid w:val="000C0C2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F7B4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F7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84255">
      <w:bodyDiv w:val="1"/>
      <w:marLeft w:val="0"/>
      <w:marRight w:val="0"/>
      <w:marTop w:val="0"/>
      <w:marBottom w:val="0"/>
      <w:divBdr>
        <w:top w:val="none" w:sz="0" w:space="0" w:color="auto"/>
        <w:left w:val="none" w:sz="0" w:space="0" w:color="auto"/>
        <w:bottom w:val="none" w:sz="0" w:space="0" w:color="auto"/>
        <w:right w:val="none" w:sz="0" w:space="0" w:color="auto"/>
      </w:divBdr>
    </w:div>
    <w:div w:id="196166278">
      <w:bodyDiv w:val="1"/>
      <w:marLeft w:val="0"/>
      <w:marRight w:val="0"/>
      <w:marTop w:val="0"/>
      <w:marBottom w:val="0"/>
      <w:divBdr>
        <w:top w:val="none" w:sz="0" w:space="0" w:color="auto"/>
        <w:left w:val="none" w:sz="0" w:space="0" w:color="auto"/>
        <w:bottom w:val="none" w:sz="0" w:space="0" w:color="auto"/>
        <w:right w:val="none" w:sz="0" w:space="0" w:color="auto"/>
      </w:divBdr>
    </w:div>
    <w:div w:id="205260372">
      <w:bodyDiv w:val="1"/>
      <w:marLeft w:val="0"/>
      <w:marRight w:val="0"/>
      <w:marTop w:val="0"/>
      <w:marBottom w:val="0"/>
      <w:divBdr>
        <w:top w:val="none" w:sz="0" w:space="0" w:color="auto"/>
        <w:left w:val="none" w:sz="0" w:space="0" w:color="auto"/>
        <w:bottom w:val="none" w:sz="0" w:space="0" w:color="auto"/>
        <w:right w:val="none" w:sz="0" w:space="0" w:color="auto"/>
      </w:divBdr>
    </w:div>
    <w:div w:id="207304143">
      <w:bodyDiv w:val="1"/>
      <w:marLeft w:val="0"/>
      <w:marRight w:val="0"/>
      <w:marTop w:val="0"/>
      <w:marBottom w:val="0"/>
      <w:divBdr>
        <w:top w:val="none" w:sz="0" w:space="0" w:color="auto"/>
        <w:left w:val="none" w:sz="0" w:space="0" w:color="auto"/>
        <w:bottom w:val="none" w:sz="0" w:space="0" w:color="auto"/>
        <w:right w:val="none" w:sz="0" w:space="0" w:color="auto"/>
      </w:divBdr>
    </w:div>
    <w:div w:id="318847706">
      <w:bodyDiv w:val="1"/>
      <w:marLeft w:val="0"/>
      <w:marRight w:val="0"/>
      <w:marTop w:val="0"/>
      <w:marBottom w:val="0"/>
      <w:divBdr>
        <w:top w:val="none" w:sz="0" w:space="0" w:color="auto"/>
        <w:left w:val="none" w:sz="0" w:space="0" w:color="auto"/>
        <w:bottom w:val="none" w:sz="0" w:space="0" w:color="auto"/>
        <w:right w:val="none" w:sz="0" w:space="0" w:color="auto"/>
      </w:divBdr>
    </w:div>
    <w:div w:id="391853707">
      <w:bodyDiv w:val="1"/>
      <w:marLeft w:val="0"/>
      <w:marRight w:val="0"/>
      <w:marTop w:val="0"/>
      <w:marBottom w:val="0"/>
      <w:divBdr>
        <w:top w:val="none" w:sz="0" w:space="0" w:color="auto"/>
        <w:left w:val="none" w:sz="0" w:space="0" w:color="auto"/>
        <w:bottom w:val="none" w:sz="0" w:space="0" w:color="auto"/>
        <w:right w:val="none" w:sz="0" w:space="0" w:color="auto"/>
      </w:divBdr>
    </w:div>
    <w:div w:id="431323622">
      <w:bodyDiv w:val="1"/>
      <w:marLeft w:val="0"/>
      <w:marRight w:val="0"/>
      <w:marTop w:val="0"/>
      <w:marBottom w:val="0"/>
      <w:divBdr>
        <w:top w:val="none" w:sz="0" w:space="0" w:color="auto"/>
        <w:left w:val="none" w:sz="0" w:space="0" w:color="auto"/>
        <w:bottom w:val="none" w:sz="0" w:space="0" w:color="auto"/>
        <w:right w:val="none" w:sz="0" w:space="0" w:color="auto"/>
      </w:divBdr>
    </w:div>
    <w:div w:id="449662560">
      <w:bodyDiv w:val="1"/>
      <w:marLeft w:val="0"/>
      <w:marRight w:val="0"/>
      <w:marTop w:val="0"/>
      <w:marBottom w:val="0"/>
      <w:divBdr>
        <w:top w:val="none" w:sz="0" w:space="0" w:color="auto"/>
        <w:left w:val="none" w:sz="0" w:space="0" w:color="auto"/>
        <w:bottom w:val="none" w:sz="0" w:space="0" w:color="auto"/>
        <w:right w:val="none" w:sz="0" w:space="0" w:color="auto"/>
      </w:divBdr>
    </w:div>
    <w:div w:id="692657985">
      <w:bodyDiv w:val="1"/>
      <w:marLeft w:val="0"/>
      <w:marRight w:val="0"/>
      <w:marTop w:val="0"/>
      <w:marBottom w:val="0"/>
      <w:divBdr>
        <w:top w:val="none" w:sz="0" w:space="0" w:color="auto"/>
        <w:left w:val="none" w:sz="0" w:space="0" w:color="auto"/>
        <w:bottom w:val="none" w:sz="0" w:space="0" w:color="auto"/>
        <w:right w:val="none" w:sz="0" w:space="0" w:color="auto"/>
      </w:divBdr>
    </w:div>
    <w:div w:id="808328460">
      <w:bodyDiv w:val="1"/>
      <w:marLeft w:val="0"/>
      <w:marRight w:val="0"/>
      <w:marTop w:val="0"/>
      <w:marBottom w:val="0"/>
      <w:divBdr>
        <w:top w:val="none" w:sz="0" w:space="0" w:color="auto"/>
        <w:left w:val="none" w:sz="0" w:space="0" w:color="auto"/>
        <w:bottom w:val="none" w:sz="0" w:space="0" w:color="auto"/>
        <w:right w:val="none" w:sz="0" w:space="0" w:color="auto"/>
      </w:divBdr>
    </w:div>
    <w:div w:id="906572014">
      <w:bodyDiv w:val="1"/>
      <w:marLeft w:val="0"/>
      <w:marRight w:val="0"/>
      <w:marTop w:val="0"/>
      <w:marBottom w:val="0"/>
      <w:divBdr>
        <w:top w:val="none" w:sz="0" w:space="0" w:color="auto"/>
        <w:left w:val="none" w:sz="0" w:space="0" w:color="auto"/>
        <w:bottom w:val="none" w:sz="0" w:space="0" w:color="auto"/>
        <w:right w:val="none" w:sz="0" w:space="0" w:color="auto"/>
      </w:divBdr>
    </w:div>
    <w:div w:id="924145929">
      <w:bodyDiv w:val="1"/>
      <w:marLeft w:val="0"/>
      <w:marRight w:val="0"/>
      <w:marTop w:val="0"/>
      <w:marBottom w:val="0"/>
      <w:divBdr>
        <w:top w:val="none" w:sz="0" w:space="0" w:color="auto"/>
        <w:left w:val="none" w:sz="0" w:space="0" w:color="auto"/>
        <w:bottom w:val="none" w:sz="0" w:space="0" w:color="auto"/>
        <w:right w:val="none" w:sz="0" w:space="0" w:color="auto"/>
      </w:divBdr>
    </w:div>
    <w:div w:id="1263496408">
      <w:bodyDiv w:val="1"/>
      <w:marLeft w:val="0"/>
      <w:marRight w:val="0"/>
      <w:marTop w:val="0"/>
      <w:marBottom w:val="0"/>
      <w:divBdr>
        <w:top w:val="none" w:sz="0" w:space="0" w:color="auto"/>
        <w:left w:val="none" w:sz="0" w:space="0" w:color="auto"/>
        <w:bottom w:val="none" w:sz="0" w:space="0" w:color="auto"/>
        <w:right w:val="none" w:sz="0" w:space="0" w:color="auto"/>
      </w:divBdr>
    </w:div>
    <w:div w:id="1344358198">
      <w:bodyDiv w:val="1"/>
      <w:marLeft w:val="0"/>
      <w:marRight w:val="0"/>
      <w:marTop w:val="0"/>
      <w:marBottom w:val="0"/>
      <w:divBdr>
        <w:top w:val="none" w:sz="0" w:space="0" w:color="auto"/>
        <w:left w:val="none" w:sz="0" w:space="0" w:color="auto"/>
        <w:bottom w:val="none" w:sz="0" w:space="0" w:color="auto"/>
        <w:right w:val="none" w:sz="0" w:space="0" w:color="auto"/>
      </w:divBdr>
    </w:div>
    <w:div w:id="1419136295">
      <w:bodyDiv w:val="1"/>
      <w:marLeft w:val="0"/>
      <w:marRight w:val="0"/>
      <w:marTop w:val="0"/>
      <w:marBottom w:val="0"/>
      <w:divBdr>
        <w:top w:val="none" w:sz="0" w:space="0" w:color="auto"/>
        <w:left w:val="none" w:sz="0" w:space="0" w:color="auto"/>
        <w:bottom w:val="none" w:sz="0" w:space="0" w:color="auto"/>
        <w:right w:val="none" w:sz="0" w:space="0" w:color="auto"/>
      </w:divBdr>
    </w:div>
    <w:div w:id="1566573907">
      <w:bodyDiv w:val="1"/>
      <w:marLeft w:val="0"/>
      <w:marRight w:val="0"/>
      <w:marTop w:val="0"/>
      <w:marBottom w:val="0"/>
      <w:divBdr>
        <w:top w:val="none" w:sz="0" w:space="0" w:color="auto"/>
        <w:left w:val="none" w:sz="0" w:space="0" w:color="auto"/>
        <w:bottom w:val="none" w:sz="0" w:space="0" w:color="auto"/>
        <w:right w:val="none" w:sz="0" w:space="0" w:color="auto"/>
      </w:divBdr>
    </w:div>
    <w:div w:id="1578980917">
      <w:bodyDiv w:val="1"/>
      <w:marLeft w:val="0"/>
      <w:marRight w:val="0"/>
      <w:marTop w:val="0"/>
      <w:marBottom w:val="0"/>
      <w:divBdr>
        <w:top w:val="none" w:sz="0" w:space="0" w:color="auto"/>
        <w:left w:val="none" w:sz="0" w:space="0" w:color="auto"/>
        <w:bottom w:val="none" w:sz="0" w:space="0" w:color="auto"/>
        <w:right w:val="none" w:sz="0" w:space="0" w:color="auto"/>
      </w:divBdr>
    </w:div>
    <w:div w:id="2074543728">
      <w:bodyDiv w:val="1"/>
      <w:marLeft w:val="0"/>
      <w:marRight w:val="0"/>
      <w:marTop w:val="0"/>
      <w:marBottom w:val="0"/>
      <w:divBdr>
        <w:top w:val="none" w:sz="0" w:space="0" w:color="auto"/>
        <w:left w:val="none" w:sz="0" w:space="0" w:color="auto"/>
        <w:bottom w:val="none" w:sz="0" w:space="0" w:color="auto"/>
        <w:right w:val="none" w:sz="0" w:space="0" w:color="auto"/>
      </w:divBdr>
    </w:div>
    <w:div w:id="21201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7</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67</cp:revision>
  <cp:lastPrinted>2019-11-05T07:29:00Z</cp:lastPrinted>
  <dcterms:created xsi:type="dcterms:W3CDTF">2019-09-21T07:39:00Z</dcterms:created>
  <dcterms:modified xsi:type="dcterms:W3CDTF">2024-09-09T17:28:00Z</dcterms:modified>
</cp:coreProperties>
</file>