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D6" w:rsidRDefault="00833D04" w:rsidP="00833D04">
      <w:pPr>
        <w:spacing w:after="0" w:line="240" w:lineRule="auto"/>
        <w:ind w:left="851" w:right="567" w:hanging="1702"/>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640781" cy="9133114"/>
            <wp:effectExtent l="19050" t="0" r="7669" b="0"/>
            <wp:docPr id="1" name="Рисунок 0" descr="сбо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бо7 001.jpg"/>
                    <pic:cNvPicPr/>
                  </pic:nvPicPr>
                  <pic:blipFill>
                    <a:blip r:embed="rId8" cstate="print"/>
                    <a:stretch>
                      <a:fillRect/>
                    </a:stretch>
                  </pic:blipFill>
                  <pic:spPr>
                    <a:xfrm>
                      <a:off x="0" y="0"/>
                      <a:ext cx="6640183" cy="9132292"/>
                    </a:xfrm>
                    <a:prstGeom prst="rect">
                      <a:avLst/>
                    </a:prstGeom>
                  </pic:spPr>
                </pic:pic>
              </a:graphicData>
            </a:graphic>
          </wp:inline>
        </w:drawing>
      </w:r>
      <w:r w:rsidR="005822D6" w:rsidRPr="009D4F15">
        <w:rPr>
          <w:rFonts w:ascii="Times New Roman" w:hAnsi="Times New Roman" w:cs="Times New Roman"/>
          <w:b/>
          <w:sz w:val="24"/>
          <w:szCs w:val="24"/>
        </w:rPr>
        <w:lastRenderedPageBreak/>
        <w:t>Пояснительная записка</w:t>
      </w:r>
    </w:p>
    <w:p w:rsidR="005822D6" w:rsidRPr="009654A7" w:rsidRDefault="005822D6" w:rsidP="005822D6">
      <w:pPr>
        <w:spacing w:after="0" w:line="240" w:lineRule="auto"/>
        <w:ind w:left="851" w:right="567"/>
        <w:jc w:val="center"/>
        <w:rPr>
          <w:rFonts w:ascii="Times New Roman" w:hAnsi="Times New Roman" w:cs="Times New Roman"/>
          <w:b/>
          <w:sz w:val="24"/>
          <w:szCs w:val="24"/>
        </w:rPr>
      </w:pPr>
    </w:p>
    <w:p w:rsidR="005822D6" w:rsidRPr="00D50BAE" w:rsidRDefault="005822D6" w:rsidP="00231159">
      <w:pPr>
        <w:spacing w:after="0" w:line="240" w:lineRule="auto"/>
        <w:ind w:firstLine="567"/>
        <w:jc w:val="both"/>
        <w:rPr>
          <w:rFonts w:ascii="Times New Roman" w:eastAsia="Times New Roman" w:hAnsi="Times New Roman"/>
          <w:sz w:val="24"/>
          <w:szCs w:val="24"/>
        </w:rPr>
      </w:pPr>
      <w:r w:rsidRPr="00D50BAE">
        <w:rPr>
          <w:rFonts w:ascii="Times New Roman" w:hAnsi="Times New Roman"/>
          <w:sz w:val="24"/>
          <w:szCs w:val="24"/>
        </w:rPr>
        <w:t>Рабочая программа разработана в соответствии с федеральными и региональными нормативными документами:</w:t>
      </w:r>
    </w:p>
    <w:p w:rsidR="005822D6" w:rsidRPr="001E7FE3" w:rsidRDefault="005822D6" w:rsidP="005822D6">
      <w:pPr>
        <w:pStyle w:val="a3"/>
        <w:numPr>
          <w:ilvl w:val="0"/>
          <w:numId w:val="1"/>
        </w:numPr>
        <w:tabs>
          <w:tab w:val="left" w:pos="426"/>
        </w:tabs>
        <w:spacing w:after="0" w:line="240" w:lineRule="auto"/>
        <w:ind w:left="57" w:firstLine="0"/>
        <w:contextualSpacing/>
        <w:jc w:val="both"/>
        <w:rPr>
          <w:rFonts w:ascii="Times New Roman" w:hAnsi="Times New Roman"/>
          <w:sz w:val="24"/>
          <w:szCs w:val="24"/>
          <w:lang w:eastAsia="ru-RU"/>
        </w:rPr>
      </w:pPr>
      <w:r w:rsidRPr="00107FA4">
        <w:rPr>
          <w:rFonts w:ascii="Times New Roman" w:eastAsia="Calibri" w:hAnsi="Times New Roman"/>
          <w:sz w:val="24"/>
          <w:szCs w:val="24"/>
        </w:rPr>
        <w:t>Федеральный закон Российской Федерации от 29.12.2012 № 273-ФЗ «Об обра</w:t>
      </w:r>
      <w:r>
        <w:rPr>
          <w:rFonts w:ascii="Times New Roman" w:eastAsia="Calibri" w:hAnsi="Times New Roman"/>
          <w:sz w:val="24"/>
          <w:szCs w:val="24"/>
        </w:rPr>
        <w:t>зовании в Российской Федерации»</w:t>
      </w:r>
      <w:r w:rsidRPr="00D50BAE">
        <w:rPr>
          <w:rFonts w:ascii="Times New Roman" w:hAnsi="Times New Roman"/>
          <w:sz w:val="24"/>
          <w:szCs w:val="24"/>
        </w:rPr>
        <w:t>;</w:t>
      </w:r>
    </w:p>
    <w:p w:rsidR="005822D6" w:rsidRPr="00D50BAE" w:rsidRDefault="005822D6" w:rsidP="005822D6">
      <w:pPr>
        <w:pStyle w:val="a3"/>
        <w:numPr>
          <w:ilvl w:val="0"/>
          <w:numId w:val="1"/>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r w:rsidRPr="001E7FE3">
        <w:rPr>
          <w:rFonts w:ascii="Times New Roman" w:hAnsi="Times New Roman"/>
          <w:sz w:val="24"/>
          <w:szCs w:val="24"/>
          <w:lang w:eastAsia="ru-RU"/>
        </w:rPr>
        <w:t xml:space="preserve">приказом </w:t>
      </w:r>
      <w:r w:rsidRPr="00D50BAE">
        <w:rPr>
          <w:rFonts w:ascii="Times New Roman" w:hAnsi="Times New Roman"/>
          <w:sz w:val="24"/>
          <w:szCs w:val="24"/>
          <w:lang w:eastAsia="ru-RU"/>
        </w:rPr>
        <w:t>Министерства</w:t>
      </w:r>
      <w:r w:rsidRPr="00D50BAE">
        <w:rPr>
          <w:rFonts w:ascii="Times New Roman" w:hAnsi="Times New Roman"/>
          <w:sz w:val="24"/>
          <w:szCs w:val="24"/>
          <w:lang w:eastAsia="ru-RU"/>
        </w:rPr>
        <w:tab/>
        <w:t>образования</w:t>
      </w:r>
      <w:r w:rsidRPr="00D50BAE">
        <w:rPr>
          <w:rFonts w:ascii="Times New Roman" w:hAnsi="Times New Roman"/>
          <w:sz w:val="24"/>
          <w:szCs w:val="24"/>
          <w:lang w:eastAsia="ru-RU"/>
        </w:rPr>
        <w:tab/>
        <w:t>и</w:t>
      </w:r>
      <w:r w:rsidRPr="00D50BAE">
        <w:rPr>
          <w:rFonts w:ascii="Times New Roman" w:hAnsi="Times New Roman"/>
          <w:sz w:val="24"/>
          <w:szCs w:val="24"/>
          <w:lang w:eastAsia="ru-RU"/>
        </w:rPr>
        <w:tab/>
        <w:t>науки</w:t>
      </w:r>
      <w:r w:rsidRPr="00D50BAE">
        <w:rPr>
          <w:rFonts w:ascii="Times New Roman" w:hAnsi="Times New Roman"/>
          <w:sz w:val="24"/>
          <w:szCs w:val="24"/>
          <w:lang w:eastAsia="ru-RU"/>
        </w:rPr>
        <w:tab/>
        <w:t>РФ</w:t>
      </w:r>
      <w:r w:rsidRPr="00D50BAE">
        <w:rPr>
          <w:rFonts w:ascii="Times New Roman" w:hAnsi="Times New Roman"/>
          <w:sz w:val="24"/>
          <w:szCs w:val="24"/>
          <w:lang w:eastAsia="ru-RU"/>
        </w:rPr>
        <w:tab/>
        <w:t>от</w:t>
      </w:r>
      <w:r w:rsidRPr="00D50BAE">
        <w:rPr>
          <w:rFonts w:ascii="Times New Roman" w:hAnsi="Times New Roman"/>
          <w:sz w:val="24"/>
          <w:szCs w:val="24"/>
          <w:lang w:eastAsia="ru-RU"/>
        </w:rPr>
        <w:tab/>
        <w:t>19 декабря</w:t>
      </w:r>
      <w:r w:rsidRPr="00D50BAE">
        <w:rPr>
          <w:rFonts w:ascii="Times New Roman" w:hAnsi="Times New Roman"/>
          <w:sz w:val="24"/>
          <w:szCs w:val="24"/>
          <w:lang w:eastAsia="ru-RU"/>
        </w:rPr>
        <w:tab/>
        <w:t>2014 г. №1599) Зарегистрировано в Минюсте РФ 3 февраля 20</w:t>
      </w:r>
      <w:r>
        <w:rPr>
          <w:rFonts w:ascii="Times New Roman" w:hAnsi="Times New Roman"/>
          <w:sz w:val="24"/>
          <w:szCs w:val="24"/>
          <w:lang w:eastAsia="ru-RU"/>
        </w:rPr>
        <w:t>15 г.</w:t>
      </w:r>
      <w:r w:rsidRPr="00D50BAE">
        <w:rPr>
          <w:rFonts w:ascii="Times New Roman" w:hAnsi="Times New Roman"/>
          <w:sz w:val="24"/>
          <w:szCs w:val="24"/>
        </w:rPr>
        <w:t>;</w:t>
      </w:r>
    </w:p>
    <w:p w:rsidR="005822D6" w:rsidRPr="00D50BAE" w:rsidRDefault="005822D6" w:rsidP="005822D6">
      <w:pPr>
        <w:pStyle w:val="a3"/>
        <w:numPr>
          <w:ilvl w:val="0"/>
          <w:numId w:val="1"/>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rPr>
        <w:t xml:space="preserve">Приказ </w:t>
      </w:r>
      <w:proofErr w:type="spellStart"/>
      <w:r w:rsidRPr="00D50BAE">
        <w:rPr>
          <w:rFonts w:ascii="Times New Roman" w:hAnsi="Times New Roman"/>
          <w:sz w:val="24"/>
          <w:szCs w:val="24"/>
        </w:rPr>
        <w:t>МОиН</w:t>
      </w:r>
      <w:proofErr w:type="spellEnd"/>
      <w:r w:rsidRPr="00D50BAE">
        <w:rPr>
          <w:rFonts w:ascii="Times New Roman" w:hAnsi="Times New Roman"/>
          <w:sz w:val="24"/>
          <w:szCs w:val="24"/>
        </w:rPr>
        <w:t xml:space="preserve"> РФ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w:t>
      </w:r>
      <w:r>
        <w:rPr>
          <w:rFonts w:ascii="Times New Roman" w:hAnsi="Times New Roman"/>
          <w:sz w:val="24"/>
          <w:szCs w:val="24"/>
        </w:rPr>
        <w:t xml:space="preserve"> аккредитацию».</w:t>
      </w:r>
    </w:p>
    <w:p w:rsidR="00D6361B" w:rsidRDefault="001B59B2" w:rsidP="00D6361B">
      <w:pPr>
        <w:spacing w:after="0" w:line="240" w:lineRule="auto"/>
        <w:ind w:firstLine="567"/>
        <w:jc w:val="both"/>
        <w:rPr>
          <w:rFonts w:ascii="Times New Roman" w:hAnsi="Times New Roman" w:cs="Times New Roman"/>
          <w:sz w:val="24"/>
          <w:szCs w:val="24"/>
        </w:rPr>
      </w:pPr>
      <w:r w:rsidRPr="001B59B2">
        <w:rPr>
          <w:rFonts w:ascii="Times New Roman" w:hAnsi="Times New Roman" w:cs="Times New Roman"/>
          <w:sz w:val="24"/>
          <w:szCs w:val="24"/>
        </w:rPr>
        <w:t xml:space="preserve">Программа составлена на основе программы специальных (коррекционных) образовательных учреждений </w:t>
      </w:r>
      <w:r w:rsidRPr="001B59B2">
        <w:rPr>
          <w:rFonts w:ascii="Times New Roman" w:hAnsi="Times New Roman" w:cs="Times New Roman"/>
          <w:sz w:val="24"/>
          <w:szCs w:val="24"/>
          <w:lang w:val="en-US"/>
        </w:rPr>
        <w:t>VIII</w:t>
      </w:r>
      <w:r w:rsidRPr="001B59B2">
        <w:rPr>
          <w:rFonts w:ascii="Times New Roman" w:hAnsi="Times New Roman" w:cs="Times New Roman"/>
          <w:sz w:val="24"/>
          <w:szCs w:val="24"/>
        </w:rPr>
        <w:t xml:space="preserve"> вида 5-9 класс, под редакцией И.М. Бгажноковой, Москва «Просвещение», 2013 г. </w:t>
      </w:r>
    </w:p>
    <w:p w:rsidR="00683266" w:rsidRPr="00683266" w:rsidRDefault="00D6361B" w:rsidP="00683266">
      <w:pPr>
        <w:spacing w:after="0" w:line="240" w:lineRule="auto"/>
        <w:ind w:firstLine="567"/>
        <w:jc w:val="both"/>
        <w:rPr>
          <w:rFonts w:ascii="Times New Roman" w:hAnsi="Times New Roman" w:cs="Times New Roman"/>
          <w:sz w:val="24"/>
          <w:szCs w:val="24"/>
        </w:rPr>
      </w:pPr>
      <w:r w:rsidRPr="00D6361B">
        <w:rPr>
          <w:rFonts w:ascii="Times New Roman" w:hAnsi="Times New Roman" w:cs="Times New Roman"/>
          <w:sz w:val="24"/>
          <w:szCs w:val="24"/>
        </w:rPr>
        <w:t xml:space="preserve">Специальные </w:t>
      </w:r>
      <w:r w:rsidRPr="00683266">
        <w:rPr>
          <w:rFonts w:ascii="Times New Roman" w:hAnsi="Times New Roman" w:cs="Times New Roman"/>
          <w:sz w:val="24"/>
          <w:szCs w:val="24"/>
        </w:rPr>
        <w:t>коррекционные занятия по СБО</w:t>
      </w:r>
      <w:r w:rsidR="00683266" w:rsidRPr="00683266">
        <w:rPr>
          <w:rFonts w:ascii="Times New Roman" w:hAnsi="Times New Roman" w:cs="Times New Roman"/>
          <w:sz w:val="24"/>
          <w:szCs w:val="24"/>
        </w:rPr>
        <w:t xml:space="preserve"> (</w:t>
      </w:r>
      <w:r w:rsidR="00683266" w:rsidRPr="00683266">
        <w:rPr>
          <w:rFonts w:ascii="Times New Roman" w:eastAsia="Calibri" w:hAnsi="Times New Roman" w:cs="Times New Roman"/>
          <w:bCs/>
          <w:sz w:val="24"/>
          <w:szCs w:val="24"/>
        </w:rPr>
        <w:t>Социально-бытовая ориентировка</w:t>
      </w:r>
      <w:r w:rsidR="00683266" w:rsidRPr="00683266">
        <w:rPr>
          <w:rFonts w:ascii="Times New Roman" w:hAnsi="Times New Roman" w:cs="Times New Roman"/>
          <w:sz w:val="24"/>
          <w:szCs w:val="24"/>
        </w:rPr>
        <w:t xml:space="preserve">) </w:t>
      </w:r>
      <w:r w:rsidRPr="00683266">
        <w:rPr>
          <w:rFonts w:ascii="Times New Roman" w:hAnsi="Times New Roman" w:cs="Times New Roman"/>
          <w:sz w:val="24"/>
          <w:szCs w:val="24"/>
        </w:rPr>
        <w:t>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b/>
          <w:bCs/>
          <w:color w:val="000000"/>
          <w:sz w:val="24"/>
          <w:szCs w:val="24"/>
        </w:rPr>
        <w:t xml:space="preserve">Цель </w:t>
      </w:r>
      <w:r w:rsidRPr="00683266">
        <w:rPr>
          <w:rFonts w:ascii="Times New Roman" w:hAnsi="Times New Roman" w:cs="Times New Roman"/>
          <w:color w:val="000000"/>
          <w:sz w:val="24"/>
          <w:szCs w:val="24"/>
        </w:rPr>
        <w:t xml:space="preserve">рабочей программы: 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 </w:t>
      </w:r>
    </w:p>
    <w:p w:rsidR="00683266" w:rsidRPr="00683266" w:rsidRDefault="00683266" w:rsidP="00683266">
      <w:pPr>
        <w:spacing w:after="0" w:line="240" w:lineRule="auto"/>
        <w:ind w:firstLine="567"/>
        <w:jc w:val="both"/>
        <w:rPr>
          <w:rFonts w:ascii="Times New Roman" w:hAnsi="Times New Roman" w:cs="Times New Roman"/>
          <w:color w:val="000000"/>
          <w:sz w:val="24"/>
          <w:szCs w:val="24"/>
        </w:rPr>
      </w:pPr>
      <w:r w:rsidRPr="00683266">
        <w:rPr>
          <w:rFonts w:ascii="Times New Roman" w:hAnsi="Times New Roman" w:cs="Times New Roman"/>
          <w:b/>
          <w:bCs/>
          <w:color w:val="000000"/>
          <w:sz w:val="24"/>
          <w:szCs w:val="24"/>
        </w:rPr>
        <w:t xml:space="preserve">Основные задачи </w:t>
      </w:r>
      <w:r w:rsidRPr="00683266">
        <w:rPr>
          <w:rFonts w:ascii="Times New Roman" w:hAnsi="Times New Roman" w:cs="Times New Roman"/>
          <w:color w:val="000000"/>
          <w:sz w:val="24"/>
          <w:szCs w:val="24"/>
        </w:rPr>
        <w:t>курса СБО:</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4"/>
          <w:szCs w:val="24"/>
        </w:rPr>
      </w:pPr>
      <w:r w:rsidRPr="00683266">
        <w:rPr>
          <w:rFonts w:ascii="Times New Roman" w:hAnsi="Times New Roman" w:cs="Times New Roman"/>
          <w:color w:val="000000"/>
          <w:sz w:val="24"/>
          <w:szCs w:val="24"/>
        </w:rPr>
        <w:t>Формирование личностных качеств: трудолюбие, аккуратность, терпение, усидчивость;</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4"/>
          <w:szCs w:val="24"/>
        </w:rPr>
      </w:pPr>
      <w:r w:rsidRPr="00683266">
        <w:rPr>
          <w:rFonts w:ascii="Times New Roman" w:hAnsi="Times New Roman" w:cs="Times New Roman"/>
          <w:color w:val="000000"/>
          <w:sz w:val="24"/>
          <w:szCs w:val="24"/>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4"/>
          <w:szCs w:val="24"/>
        </w:rPr>
      </w:pPr>
      <w:r w:rsidRPr="00683266">
        <w:rPr>
          <w:rFonts w:ascii="Times New Roman" w:hAnsi="Times New Roman" w:cs="Times New Roman"/>
          <w:color w:val="000000"/>
          <w:sz w:val="24"/>
          <w:szCs w:val="24"/>
        </w:rPr>
        <w:t>Привитие желания и стремления готовить доброкачественную и полезную пищу, творческого отношения к домашнему труду;</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4"/>
          <w:szCs w:val="24"/>
        </w:rPr>
      </w:pPr>
      <w:r w:rsidRPr="00683266">
        <w:rPr>
          <w:rFonts w:ascii="Times New Roman" w:hAnsi="Times New Roman" w:cs="Times New Roman"/>
          <w:color w:val="000000"/>
          <w:sz w:val="24"/>
          <w:szCs w:val="24"/>
        </w:rPr>
        <w:t>Развитие художественного вкуса, обоняния, осязания, ловкости, скорости, пространственной ориентировки;</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3"/>
          <w:szCs w:val="23"/>
        </w:rPr>
      </w:pPr>
      <w:r w:rsidRPr="00683266">
        <w:rPr>
          <w:rFonts w:ascii="Times New Roman" w:hAnsi="Times New Roman" w:cs="Times New Roman"/>
          <w:color w:val="000000"/>
          <w:sz w:val="24"/>
          <w:szCs w:val="24"/>
        </w:rPr>
        <w:t>Развитие всех познавательных</w:t>
      </w:r>
      <w:r w:rsidRPr="00683266">
        <w:rPr>
          <w:rFonts w:ascii="Times New Roman" w:hAnsi="Times New Roman" w:cs="Times New Roman"/>
          <w:color w:val="000000"/>
          <w:sz w:val="23"/>
          <w:szCs w:val="23"/>
        </w:rPr>
        <w:t xml:space="preserve"> процессов (память, мышление, внимание, воображение, речь)</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Изучение курса СБО -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обучающихся.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СБО даёт благодатный материал для патриотического, интернационального, эстетического социально-экономического и экологического воспитания </w:t>
      </w:r>
      <w:proofErr w:type="gramStart"/>
      <w:r w:rsidRPr="00683266">
        <w:rPr>
          <w:rFonts w:ascii="Times New Roman" w:hAnsi="Times New Roman" w:cs="Times New Roman"/>
          <w:sz w:val="24"/>
          <w:szCs w:val="24"/>
        </w:rPr>
        <w:t>обучающихся</w:t>
      </w:r>
      <w:proofErr w:type="gramEnd"/>
      <w:r w:rsidRPr="00683266">
        <w:rPr>
          <w:rFonts w:ascii="Times New Roman" w:hAnsi="Times New Roman" w:cs="Times New Roman"/>
          <w:sz w:val="24"/>
          <w:szCs w:val="24"/>
        </w:rPr>
        <w:t xml:space="preserve">.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Обучение детей с умственной отсталостью СБО рассматривается как важная часть работы, направленная на их успешную социальную адаптацию. При обучении обучающихся СБО учитель должен выдвигать в качестве приоритетных специальные коррекционные задачи, имея в виду, в том числе их практическую направленность, сниженной мотивации к познанию.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В этой связи, в качестве основных направлений коррекционной работы в 5 классе выделяют: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развитие зрительного восприятия и узнавания;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lastRenderedPageBreak/>
        <w:t xml:space="preserve">- формирование познавательной деятельности и личности в целом, коррекция недостатков развития ребенка;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развитие пространственных представлений, характеристик и ориентации;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развитие основных мыслительных операций, наглядно-образного и словесно- логического мышления;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коррекция нарушений эмоционально-личностной сферы;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обогащение словаря социально-бытовыми терминами и понятиями; </w:t>
      </w:r>
    </w:p>
    <w:p w:rsid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коррекция индивидуальных пробелов в знаниях, умениях, навыках;</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формирование элементарных бытовых представлений;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-развитие ключевых компетенций обучающихся (коммуникативные, информационные и др.);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развитие любознательности, научного мировоззрения;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формирование умений переводить полученную информацию в личные знания для решения жизненных задач; </w:t>
      </w:r>
    </w:p>
    <w:p w:rsid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привитие гражданских и патриотических чувств.</w:t>
      </w:r>
    </w:p>
    <w:p w:rsidR="00B437B7" w:rsidRPr="00B437B7" w:rsidRDefault="00B437B7" w:rsidP="00B437B7">
      <w:pPr>
        <w:autoSpaceDE w:val="0"/>
        <w:autoSpaceDN w:val="0"/>
        <w:adjustRightInd w:val="0"/>
        <w:spacing w:after="0" w:line="240" w:lineRule="auto"/>
        <w:ind w:firstLine="567"/>
        <w:jc w:val="both"/>
        <w:rPr>
          <w:rFonts w:ascii="Times New Roman" w:hAnsi="Times New Roman" w:cs="Times New Roman"/>
          <w:sz w:val="24"/>
          <w:szCs w:val="24"/>
        </w:rPr>
      </w:pPr>
      <w:r w:rsidRPr="00B437B7">
        <w:rPr>
          <w:rFonts w:ascii="Times New Roman" w:eastAsia="Times New Roman" w:hAnsi="Times New Roman" w:cs="Times New Roman"/>
          <w:sz w:val="24"/>
          <w:szCs w:val="24"/>
        </w:rPr>
        <w:t>Данная рабочая программа составлена с учетом психофизических особенностей учащихся с интеллектуальной недостаточностью.</w:t>
      </w:r>
    </w:p>
    <w:p w:rsidR="00B437B7" w:rsidRPr="00B437B7" w:rsidRDefault="00B437B7" w:rsidP="00B437B7">
      <w:pPr>
        <w:suppressAutoHyphens/>
        <w:spacing w:after="0" w:line="240" w:lineRule="auto"/>
        <w:ind w:firstLine="567"/>
        <w:jc w:val="both"/>
        <w:rPr>
          <w:rFonts w:ascii="Times New Roman" w:eastAsia="Times New Roman" w:hAnsi="Times New Roman" w:cs="Calibri"/>
          <w:sz w:val="24"/>
          <w:szCs w:val="24"/>
          <w:lang w:eastAsia="ar-SA"/>
        </w:rPr>
      </w:pPr>
      <w:r w:rsidRPr="00B437B7">
        <w:rPr>
          <w:rFonts w:ascii="Times New Roman" w:eastAsia="Times New Roman" w:hAnsi="Times New Roman" w:cs="Calibri"/>
          <w:sz w:val="24"/>
          <w:szCs w:val="24"/>
          <w:lang w:eastAsia="ar-SA"/>
        </w:rPr>
        <w:t>Учащиеся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A27605" w:rsidRPr="009A33E2" w:rsidRDefault="00A27605" w:rsidP="00B437B7">
      <w:pPr>
        <w:autoSpaceDE w:val="0"/>
        <w:autoSpaceDN w:val="0"/>
        <w:adjustRightInd w:val="0"/>
        <w:spacing w:after="0" w:line="240" w:lineRule="auto"/>
        <w:jc w:val="both"/>
        <w:rPr>
          <w:rFonts w:ascii="Times New Roman" w:hAnsi="Times New Roman" w:cs="Times New Roman"/>
          <w:sz w:val="24"/>
          <w:szCs w:val="24"/>
        </w:rPr>
      </w:pPr>
    </w:p>
    <w:p w:rsidR="0066722C" w:rsidRDefault="0066722C" w:rsidP="0066722C">
      <w:pPr>
        <w:spacing w:after="0" w:line="240" w:lineRule="auto"/>
        <w:ind w:firstLine="284"/>
        <w:jc w:val="center"/>
        <w:rPr>
          <w:rFonts w:ascii="Times New Roman" w:hAnsi="Times New Roman"/>
          <w:b/>
          <w:bCs/>
          <w:color w:val="000000"/>
          <w:sz w:val="24"/>
          <w:szCs w:val="24"/>
        </w:rPr>
      </w:pPr>
      <w:r w:rsidRPr="0066722C">
        <w:rPr>
          <w:rFonts w:ascii="Times New Roman" w:hAnsi="Times New Roman"/>
          <w:b/>
          <w:bCs/>
          <w:color w:val="000000"/>
          <w:sz w:val="24"/>
          <w:szCs w:val="24"/>
        </w:rPr>
        <w:t>Общая характеристика учебного предмета</w:t>
      </w:r>
    </w:p>
    <w:p w:rsidR="0066722C" w:rsidRDefault="0066722C" w:rsidP="0066722C">
      <w:pPr>
        <w:spacing w:after="0" w:line="240" w:lineRule="auto"/>
        <w:ind w:firstLine="284"/>
        <w:jc w:val="center"/>
        <w:rPr>
          <w:rFonts w:ascii="Times New Roman" w:hAnsi="Times New Roman"/>
          <w:b/>
          <w:bCs/>
          <w:color w:val="000000"/>
          <w:sz w:val="24"/>
          <w:szCs w:val="24"/>
        </w:rPr>
      </w:pPr>
    </w:p>
    <w:p w:rsidR="00F1474F" w:rsidRPr="00B437B7" w:rsidRDefault="00683266" w:rsidP="00B437B7">
      <w:pPr>
        <w:autoSpaceDE w:val="0"/>
        <w:autoSpaceDN w:val="0"/>
        <w:adjustRightInd w:val="0"/>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При изучении учебного предмета «Социально-бытовая ориентировка» овладение</w:t>
      </w:r>
      <w:r w:rsidR="009E74F9">
        <w:rPr>
          <w:rFonts w:ascii="Times New Roman" w:hAnsi="Times New Roman" w:cs="Times New Roman"/>
          <w:sz w:val="24"/>
          <w:szCs w:val="24"/>
        </w:rPr>
        <w:t xml:space="preserve"> </w:t>
      </w:r>
      <w:r w:rsidRPr="00683266">
        <w:rPr>
          <w:rFonts w:ascii="Times New Roman" w:hAnsi="Times New Roman" w:cs="Times New Roman"/>
          <w:sz w:val="24"/>
          <w:szCs w:val="24"/>
        </w:rPr>
        <w:t>знаниями во многом зависит от состояния коррекционной работы на уроках. Её основным</w:t>
      </w:r>
      <w:r w:rsidR="009E74F9">
        <w:rPr>
          <w:rFonts w:ascii="Times New Roman" w:hAnsi="Times New Roman" w:cs="Times New Roman"/>
          <w:sz w:val="24"/>
          <w:szCs w:val="24"/>
        </w:rPr>
        <w:t xml:space="preserve"> </w:t>
      </w:r>
      <w:r w:rsidRPr="00683266">
        <w:rPr>
          <w:rFonts w:ascii="Times New Roman" w:hAnsi="Times New Roman" w:cs="Times New Roman"/>
          <w:sz w:val="24"/>
          <w:szCs w:val="24"/>
        </w:rPr>
        <w:t>направлением для учителя служат повышение уровня познавательной активности</w:t>
      </w:r>
      <w:r w:rsidR="009E74F9">
        <w:rPr>
          <w:rFonts w:ascii="Times New Roman" w:hAnsi="Times New Roman" w:cs="Times New Roman"/>
          <w:sz w:val="24"/>
          <w:szCs w:val="24"/>
        </w:rPr>
        <w:t xml:space="preserve"> </w:t>
      </w:r>
      <w:r w:rsidRPr="00683266">
        <w:rPr>
          <w:rFonts w:ascii="Times New Roman" w:hAnsi="Times New Roman" w:cs="Times New Roman"/>
          <w:sz w:val="24"/>
          <w:szCs w:val="24"/>
        </w:rPr>
        <w:t xml:space="preserve">обучающихся и </w:t>
      </w:r>
      <w:r w:rsidRPr="00B437B7">
        <w:rPr>
          <w:rFonts w:ascii="Times New Roman" w:hAnsi="Times New Roman" w:cs="Times New Roman"/>
          <w:sz w:val="24"/>
          <w:szCs w:val="24"/>
        </w:rPr>
        <w:t>развитие их способностей к осознанной регуляции повседневной деятельности, а также формирование у обучающихся знаний и умений в области ведения  здорового образа жизни. Овладение повседневными навыками является фундаментом для подготовки обучающихся к дальнейшей социализации. Таким образом, предмет «Социально-бытовая ориентировка» является эффективным средством развития личности обучающихся с ОВЗ.</w:t>
      </w:r>
    </w:p>
    <w:p w:rsidR="00B437B7" w:rsidRPr="00B437B7" w:rsidRDefault="00683266" w:rsidP="00B437B7">
      <w:pPr>
        <w:autoSpaceDE w:val="0"/>
        <w:autoSpaceDN w:val="0"/>
        <w:adjustRightInd w:val="0"/>
        <w:spacing w:after="0" w:line="240" w:lineRule="auto"/>
        <w:ind w:firstLine="567"/>
        <w:jc w:val="both"/>
        <w:rPr>
          <w:rFonts w:ascii="Times New Roman" w:hAnsi="Times New Roman" w:cs="Times New Roman"/>
          <w:sz w:val="24"/>
          <w:szCs w:val="24"/>
        </w:rPr>
      </w:pPr>
      <w:r w:rsidRPr="00B437B7">
        <w:rPr>
          <w:rFonts w:ascii="Times New Roman" w:hAnsi="Times New Roman" w:cs="Times New Roman"/>
          <w:sz w:val="24"/>
          <w:szCs w:val="24"/>
        </w:rPr>
        <w:t>Последовательное изучение тем обеспечивает возможность систематизировано</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формировать и совершенствовать у обучающихся навыки самообслуживания, ведения</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домашнего хозяйства, о</w:t>
      </w:r>
      <w:r w:rsidR="009E74F9">
        <w:rPr>
          <w:rFonts w:ascii="Times New Roman" w:hAnsi="Times New Roman" w:cs="Times New Roman"/>
          <w:sz w:val="24"/>
          <w:szCs w:val="24"/>
        </w:rPr>
        <w:t>риентировки в окружающем мире. А</w:t>
      </w:r>
      <w:r w:rsidRPr="00B437B7">
        <w:rPr>
          <w:rFonts w:ascii="Times New Roman" w:hAnsi="Times New Roman" w:cs="Times New Roman"/>
          <w:sz w:val="24"/>
          <w:szCs w:val="24"/>
        </w:rPr>
        <w:t xml:space="preserve"> также практически</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знакомиться с предприятиями, организациями, учреждениями, в которые им придется</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обращаться по различным вопросам, начав самостоятельную жизнь. Большое значение</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имеют разделы, направленные на формирование умений пользоваться услугами</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предприятий, службы быта, торговли, связи, транспортом, медицинской помощью. Кроме</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того, данные занятия должны способствовать усвоению морально-этических норм</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поведения, выработке навыков общения с людьми. Для успешного обучения, кроме</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традиционных уроков с использованием наглядных материалов, в рабочую программу</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включены такие формы занятий, как наблюдение, экскурсия. Для закрепления знаний</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прилагаются упражнения, для проверки знаний самостоятельные работы, тестирование.</w:t>
      </w:r>
    </w:p>
    <w:p w:rsidR="00B437B7" w:rsidRPr="00B437B7" w:rsidRDefault="00683266" w:rsidP="00B437B7">
      <w:pPr>
        <w:autoSpaceDE w:val="0"/>
        <w:autoSpaceDN w:val="0"/>
        <w:adjustRightInd w:val="0"/>
        <w:spacing w:after="0" w:line="240" w:lineRule="auto"/>
        <w:ind w:firstLine="567"/>
        <w:jc w:val="both"/>
        <w:rPr>
          <w:rFonts w:ascii="Times New Roman" w:hAnsi="Times New Roman" w:cs="Times New Roman"/>
          <w:sz w:val="24"/>
          <w:szCs w:val="24"/>
        </w:rPr>
      </w:pPr>
      <w:r w:rsidRPr="00B437B7">
        <w:rPr>
          <w:rFonts w:ascii="Times New Roman" w:hAnsi="Times New Roman" w:cs="Times New Roman"/>
          <w:sz w:val="24"/>
          <w:szCs w:val="24"/>
        </w:rPr>
        <w:t xml:space="preserve">Также предусматривается практическое повторение учебного материала. Ее цель -совершенствование </w:t>
      </w:r>
      <w:proofErr w:type="spellStart"/>
      <w:r w:rsidR="00B437B7" w:rsidRPr="00B437B7">
        <w:rPr>
          <w:rFonts w:ascii="Times New Roman" w:hAnsi="Times New Roman" w:cs="Times New Roman"/>
          <w:sz w:val="24"/>
          <w:szCs w:val="24"/>
        </w:rPr>
        <w:t>общетрудовых</w:t>
      </w:r>
      <w:proofErr w:type="spellEnd"/>
      <w:r w:rsidRPr="00B437B7">
        <w:rPr>
          <w:rFonts w:ascii="Times New Roman" w:hAnsi="Times New Roman" w:cs="Times New Roman"/>
          <w:sz w:val="24"/>
          <w:szCs w:val="24"/>
        </w:rPr>
        <w:t xml:space="preserve"> умений.</w:t>
      </w:r>
    </w:p>
    <w:p w:rsidR="00683266" w:rsidRPr="00B437B7" w:rsidRDefault="00683266" w:rsidP="00B437B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 xml:space="preserve">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 </w:t>
      </w:r>
    </w:p>
    <w:p w:rsidR="00683266" w:rsidRPr="00B437B7" w:rsidRDefault="00683266" w:rsidP="00B437B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Характерными особенностями учебного предмета являются:</w:t>
      </w:r>
    </w:p>
    <w:p w:rsidR="00683266" w:rsidRPr="00B437B7" w:rsidRDefault="00683266" w:rsidP="00B437B7">
      <w:pPr>
        <w:shd w:val="clear" w:color="auto" w:fill="FFFFFF"/>
        <w:spacing w:after="0" w:line="240" w:lineRule="auto"/>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lastRenderedPageBreak/>
        <w:t xml:space="preserve">-практико-ориентированная направленность содержания обучения; </w:t>
      </w:r>
    </w:p>
    <w:p w:rsidR="00683266" w:rsidRPr="00B437B7" w:rsidRDefault="00683266" w:rsidP="00B437B7">
      <w:pPr>
        <w:shd w:val="clear" w:color="auto" w:fill="FFFFFF"/>
        <w:spacing w:after="0" w:line="240" w:lineRule="auto"/>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 xml:space="preserve">-применение знаний полученных при изучении других образовательных областей и учебных предметов для решения технических и технологических задач; </w:t>
      </w:r>
    </w:p>
    <w:p w:rsidR="00683266" w:rsidRPr="00B437B7" w:rsidRDefault="00683266" w:rsidP="00B437B7">
      <w:pPr>
        <w:shd w:val="clear" w:color="auto" w:fill="FFFFFF"/>
        <w:spacing w:after="0" w:line="240" w:lineRule="auto"/>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-применение полученного опыта практической деятельности для выполнения домашних трудовых обязанностей.</w:t>
      </w:r>
    </w:p>
    <w:p w:rsidR="00683266" w:rsidRPr="00B437B7" w:rsidRDefault="00683266" w:rsidP="00B437B7">
      <w:pPr>
        <w:widowControl w:val="0"/>
        <w:spacing w:after="0" w:line="240" w:lineRule="auto"/>
        <w:ind w:firstLine="567"/>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Изучение предмета СБО в школе обеспечивает работу:</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proofErr w:type="spellStart"/>
      <w:r w:rsidRPr="00B437B7">
        <w:rPr>
          <w:rFonts w:ascii="Times New Roman" w:eastAsia="Times New Roman" w:hAnsi="Times New Roman" w:cs="Calibri"/>
          <w:color w:val="000000"/>
          <w:sz w:val="24"/>
          <w:szCs w:val="24"/>
          <w:lang w:eastAsia="ar-SA"/>
        </w:rPr>
        <w:t>коррекционно</w:t>
      </w:r>
      <w:proofErr w:type="spellEnd"/>
      <w:r w:rsidRPr="00B437B7">
        <w:rPr>
          <w:rFonts w:ascii="Times New Roman" w:eastAsia="Times New Roman" w:hAnsi="Times New Roman" w:cs="Calibri"/>
          <w:color w:val="000000"/>
          <w:sz w:val="24"/>
          <w:szCs w:val="24"/>
          <w:lang w:eastAsia="ar-SA"/>
        </w:rPr>
        <w:t xml:space="preserve"> – обучающую;</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proofErr w:type="spellStart"/>
      <w:r w:rsidRPr="00B437B7">
        <w:rPr>
          <w:rFonts w:ascii="Times New Roman" w:eastAsia="Times New Roman" w:hAnsi="Times New Roman" w:cs="Calibri"/>
          <w:color w:val="000000"/>
          <w:sz w:val="24"/>
          <w:szCs w:val="24"/>
          <w:lang w:eastAsia="ar-SA"/>
        </w:rPr>
        <w:t>коррекционно</w:t>
      </w:r>
      <w:proofErr w:type="spellEnd"/>
      <w:r w:rsidRPr="00B437B7">
        <w:rPr>
          <w:rFonts w:ascii="Times New Roman" w:eastAsia="Times New Roman" w:hAnsi="Times New Roman" w:cs="Calibri"/>
          <w:color w:val="000000"/>
          <w:sz w:val="24"/>
          <w:szCs w:val="24"/>
          <w:lang w:eastAsia="ar-SA"/>
        </w:rPr>
        <w:t xml:space="preserve"> – развивающую;</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proofErr w:type="spellStart"/>
      <w:r w:rsidRPr="00B437B7">
        <w:rPr>
          <w:rFonts w:ascii="Times New Roman" w:eastAsia="Times New Roman" w:hAnsi="Times New Roman" w:cs="Calibri"/>
          <w:color w:val="000000"/>
          <w:sz w:val="24"/>
          <w:szCs w:val="24"/>
          <w:lang w:eastAsia="ar-SA"/>
        </w:rPr>
        <w:t>коррекционно</w:t>
      </w:r>
      <w:proofErr w:type="spellEnd"/>
      <w:r w:rsidRPr="00B437B7">
        <w:rPr>
          <w:rFonts w:ascii="Times New Roman" w:eastAsia="Times New Roman" w:hAnsi="Times New Roman" w:cs="Calibri"/>
          <w:color w:val="000000"/>
          <w:sz w:val="24"/>
          <w:szCs w:val="24"/>
          <w:lang w:eastAsia="ar-SA"/>
        </w:rPr>
        <w:t xml:space="preserve"> – воспитательную;</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B437B7">
        <w:rPr>
          <w:rFonts w:ascii="Times New Roman" w:eastAsia="Times New Roman" w:hAnsi="Times New Roman" w:cs="Calibri"/>
          <w:color w:val="000000"/>
          <w:sz w:val="24"/>
          <w:szCs w:val="24"/>
          <w:lang w:eastAsia="ar-SA"/>
        </w:rPr>
        <w:t>воспитание положительных качеств личности;</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B437B7">
        <w:rPr>
          <w:rFonts w:ascii="Times New Roman" w:eastAsia="Times New Roman" w:hAnsi="Times New Roman" w:cs="Calibri"/>
          <w:color w:val="000000"/>
          <w:sz w:val="24"/>
          <w:szCs w:val="24"/>
          <w:lang w:eastAsia="ar-SA"/>
        </w:rPr>
        <w:t>развитие способностей обучающихся к осознанной регуляции трудовой деятельности (ориентирование в задании, планирование хода работы, контроль за качеством работы).</w:t>
      </w:r>
    </w:p>
    <w:p w:rsidR="00683266" w:rsidRPr="00B437B7" w:rsidRDefault="00683266" w:rsidP="00B437B7">
      <w:pPr>
        <w:widowControl w:val="0"/>
        <w:spacing w:after="0" w:line="240" w:lineRule="auto"/>
        <w:ind w:firstLine="567"/>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 xml:space="preserve">Независимо от технологической направленности обучения, программой предусматривается обязательное изучение </w:t>
      </w:r>
      <w:proofErr w:type="spellStart"/>
      <w:r w:rsidRPr="00B437B7">
        <w:rPr>
          <w:rFonts w:ascii="Times New Roman" w:eastAsia="Times New Roman" w:hAnsi="Times New Roman" w:cs="Times New Roman"/>
          <w:color w:val="000000"/>
          <w:sz w:val="24"/>
          <w:szCs w:val="24"/>
        </w:rPr>
        <w:t>общетрудовых</w:t>
      </w:r>
      <w:proofErr w:type="spellEnd"/>
      <w:r w:rsidRPr="00B437B7">
        <w:rPr>
          <w:rFonts w:ascii="Times New Roman" w:eastAsia="Times New Roman" w:hAnsi="Times New Roman" w:cs="Times New Roman"/>
          <w:color w:val="000000"/>
          <w:sz w:val="24"/>
          <w:szCs w:val="24"/>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683266" w:rsidRPr="00B437B7" w:rsidRDefault="00683266" w:rsidP="00B437B7">
      <w:pPr>
        <w:spacing w:after="0" w:line="240" w:lineRule="auto"/>
        <w:ind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bCs/>
          <w:color w:val="000000"/>
          <w:sz w:val="24"/>
          <w:szCs w:val="24"/>
        </w:rPr>
        <w:t>Основные содержательные линии выстроены</w:t>
      </w:r>
      <w:r w:rsidR="009E74F9">
        <w:rPr>
          <w:rFonts w:ascii="Times New Roman" w:eastAsia="Times New Roman" w:hAnsi="Times New Roman" w:cs="Times New Roman"/>
          <w:bCs/>
          <w:color w:val="000000"/>
          <w:sz w:val="24"/>
          <w:szCs w:val="24"/>
        </w:rPr>
        <w:t xml:space="preserve"> </w:t>
      </w:r>
      <w:r w:rsidRPr="00B437B7">
        <w:rPr>
          <w:rFonts w:ascii="Times New Roman" w:eastAsia="Times New Roman" w:hAnsi="Times New Roman" w:cs="Times New Roman"/>
          <w:sz w:val="24"/>
          <w:szCs w:val="24"/>
        </w:rPr>
        <w:t>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683266" w:rsidRPr="00B437B7" w:rsidRDefault="00683266" w:rsidP="00B437B7">
      <w:pPr>
        <w:spacing w:after="0" w:line="240" w:lineRule="auto"/>
        <w:ind w:firstLine="567"/>
        <w:jc w:val="both"/>
        <w:outlineLvl w:val="0"/>
        <w:rPr>
          <w:rFonts w:ascii="Times New Roman" w:eastAsia="Times New Roman" w:hAnsi="Times New Roman" w:cs="Times New Roman"/>
          <w:bCs/>
          <w:sz w:val="24"/>
          <w:szCs w:val="24"/>
        </w:rPr>
      </w:pPr>
      <w:proofErr w:type="spellStart"/>
      <w:r w:rsidRPr="00B437B7">
        <w:rPr>
          <w:rFonts w:ascii="Times New Roman" w:eastAsia="Times New Roman" w:hAnsi="Times New Roman" w:cs="Times New Roman"/>
          <w:bCs/>
          <w:sz w:val="24"/>
          <w:szCs w:val="24"/>
        </w:rPr>
        <w:t>Межпредметные</w:t>
      </w:r>
      <w:proofErr w:type="spellEnd"/>
      <w:r w:rsidRPr="00B437B7">
        <w:rPr>
          <w:rFonts w:ascii="Times New Roman" w:eastAsia="Times New Roman" w:hAnsi="Times New Roman" w:cs="Times New Roman"/>
          <w:bCs/>
          <w:sz w:val="24"/>
          <w:szCs w:val="24"/>
        </w:rPr>
        <w:t xml:space="preserve"> связи:</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русский язык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закрепление навыков письма при выполнении письменных работ</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математика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математический расчёт по формулам при подсчете семейного бюджета, продовольственной корзины, пересылки денежных переводов и т.п.</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природоведение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знакомство с географическим расположением мест производства продуктов питания, потребительских товаров, промышленных предприятий</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биология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знакомство с работой внутренних органов, принимающих участие в переваривании пищи, производство продуктов и товаров массового потребления</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трудовое обучение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выполнение практических заданий по уходу за одеждой</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B437B7" w:rsidRPr="00B437B7" w:rsidRDefault="00B437B7" w:rsidP="00B437B7">
      <w:pPr>
        <w:autoSpaceDE w:val="0"/>
        <w:autoSpaceDN w:val="0"/>
        <w:adjustRightInd w:val="0"/>
        <w:spacing w:after="0" w:line="240" w:lineRule="auto"/>
        <w:ind w:firstLine="567"/>
        <w:jc w:val="both"/>
        <w:rPr>
          <w:rFonts w:ascii="Times New Roman" w:hAnsi="Times New Roman" w:cs="Times New Roman"/>
          <w:sz w:val="24"/>
          <w:szCs w:val="24"/>
        </w:rPr>
      </w:pPr>
      <w:r w:rsidRPr="00B437B7">
        <w:rPr>
          <w:rFonts w:ascii="Times New Roman" w:hAnsi="Times New Roman" w:cs="Times New Roman"/>
          <w:sz w:val="24"/>
          <w:szCs w:val="24"/>
        </w:rPr>
        <w:t>Занятия по СБО проводятся в специальном кабинете. Учащиеся ведут тетрадь для кратких записей, основных сведений и зарисовок.</w:t>
      </w:r>
    </w:p>
    <w:p w:rsidR="00B437B7" w:rsidRPr="00B437B7" w:rsidRDefault="00B437B7" w:rsidP="00B437B7">
      <w:pPr>
        <w:autoSpaceDE w:val="0"/>
        <w:autoSpaceDN w:val="0"/>
        <w:adjustRightInd w:val="0"/>
        <w:spacing w:after="0" w:line="240" w:lineRule="auto"/>
        <w:ind w:firstLine="567"/>
        <w:jc w:val="both"/>
        <w:rPr>
          <w:rFonts w:ascii="Times New Roman" w:hAnsi="Times New Roman" w:cs="Times New Roman"/>
          <w:sz w:val="24"/>
          <w:szCs w:val="24"/>
        </w:rPr>
      </w:pPr>
      <w:r w:rsidRPr="00B437B7">
        <w:rPr>
          <w:rFonts w:ascii="Times New Roman" w:hAnsi="Times New Roman" w:cs="Times New Roman"/>
          <w:sz w:val="24"/>
          <w:szCs w:val="24"/>
        </w:rPr>
        <w:t>Домашнее задание не задается. В отдельных случаях ученикам можно поручить собрать те или иные сведения во время экскурсий с воспитателями или дома.</w:t>
      </w:r>
    </w:p>
    <w:p w:rsidR="00AD71A3" w:rsidRPr="00AD71A3" w:rsidRDefault="00AD71A3" w:rsidP="00AD71A3">
      <w:pPr>
        <w:spacing w:after="0" w:line="240" w:lineRule="auto"/>
        <w:ind w:firstLine="284"/>
        <w:jc w:val="both"/>
        <w:rPr>
          <w:rFonts w:ascii="Times New Roman" w:hAnsi="Times New Roman" w:cs="Times New Roman"/>
          <w:sz w:val="24"/>
          <w:szCs w:val="24"/>
        </w:rPr>
      </w:pPr>
      <w:r w:rsidRPr="00AD71A3">
        <w:rPr>
          <w:rFonts w:ascii="Times New Roman" w:hAnsi="Times New Roman" w:cs="Times New Roman"/>
          <w:sz w:val="24"/>
          <w:szCs w:val="24"/>
        </w:rPr>
        <w:t xml:space="preserve">Рабочая программа индивидуального </w:t>
      </w:r>
      <w:proofErr w:type="spellStart"/>
      <w:r w:rsidRPr="00AD71A3">
        <w:rPr>
          <w:rFonts w:ascii="Times New Roman" w:hAnsi="Times New Roman" w:cs="Times New Roman"/>
          <w:sz w:val="24"/>
          <w:szCs w:val="24"/>
        </w:rPr>
        <w:t>обучения,обучающихся</w:t>
      </w:r>
      <w:proofErr w:type="spellEnd"/>
      <w:r w:rsidRPr="00AD71A3">
        <w:rPr>
          <w:rFonts w:ascii="Times New Roman" w:hAnsi="Times New Roman" w:cs="Times New Roman"/>
          <w:sz w:val="24"/>
          <w:szCs w:val="24"/>
        </w:rPr>
        <w:t xml:space="preserve"> в 7</w:t>
      </w:r>
      <w:r w:rsidRPr="00AD71A3">
        <w:rPr>
          <w:rFonts w:ascii="Times New Roman" w:hAnsi="Times New Roman" w:cs="Times New Roman"/>
          <w:color w:val="FF0000"/>
          <w:sz w:val="24"/>
          <w:szCs w:val="24"/>
        </w:rPr>
        <w:t xml:space="preserve"> </w:t>
      </w:r>
      <w:r w:rsidRPr="00AD71A3">
        <w:rPr>
          <w:rFonts w:ascii="Times New Roman" w:hAnsi="Times New Roman" w:cs="Times New Roman"/>
          <w:sz w:val="24"/>
          <w:szCs w:val="24"/>
        </w:rPr>
        <w:t xml:space="preserve">классе составлена с учётом психофизиологических особенностей. </w:t>
      </w:r>
      <w:r w:rsidRPr="00AD71A3">
        <w:rPr>
          <w:rFonts w:ascii="Times New Roman" w:hAnsi="Times New Roman" w:cs="Times New Roman"/>
          <w:color w:val="000000"/>
          <w:sz w:val="24"/>
          <w:szCs w:val="24"/>
        </w:rPr>
        <w:t xml:space="preserve">Первоочередная цель </w:t>
      </w:r>
      <w:r w:rsidRPr="00AD71A3">
        <w:rPr>
          <w:rFonts w:ascii="Times New Roman" w:hAnsi="Times New Roman" w:cs="Times New Roman"/>
          <w:sz w:val="24"/>
          <w:szCs w:val="24"/>
        </w:rPr>
        <w:t xml:space="preserve">программы </w:t>
      </w:r>
      <w:r w:rsidRPr="00AD71A3">
        <w:rPr>
          <w:rFonts w:ascii="Times New Roman" w:hAnsi="Times New Roman" w:cs="Times New Roman"/>
          <w:color w:val="000000"/>
          <w:sz w:val="24"/>
          <w:szCs w:val="24"/>
        </w:rPr>
        <w:t xml:space="preserve">— формирование знаний, умений, навыков, сопутствующих социальной адаптации выпускника обучающего по адаптированной программе для детей с умственной отсталостью лёгкой степени, повышение уровня общего развития обучающегося и его </w:t>
      </w:r>
      <w:r w:rsidRPr="00AD71A3">
        <w:rPr>
          <w:rFonts w:ascii="Times New Roman" w:hAnsi="Times New Roman" w:cs="Times New Roman"/>
          <w:color w:val="000000"/>
          <w:sz w:val="24"/>
          <w:szCs w:val="24"/>
        </w:rPr>
        <w:lastRenderedPageBreak/>
        <w:t>всесторонняя подготовка к будущей самостоятельной жизнедеятельности. Учебный план  индивидуального обучения ориентирован на формирование у обучающегося знаний и умений, способствующих реабилитации и общему развитию, расширению кругозора, развитию элементарных творческих способностей.</w:t>
      </w:r>
    </w:p>
    <w:p w:rsidR="00AD71A3" w:rsidRPr="00AD71A3" w:rsidRDefault="00AD71A3" w:rsidP="00AD71A3">
      <w:pPr>
        <w:spacing w:after="0" w:line="240" w:lineRule="auto"/>
        <w:ind w:firstLine="284"/>
        <w:jc w:val="both"/>
        <w:rPr>
          <w:rFonts w:ascii="Times New Roman" w:hAnsi="Times New Roman" w:cs="Times New Roman"/>
          <w:sz w:val="24"/>
          <w:szCs w:val="24"/>
        </w:rPr>
      </w:pPr>
      <w:r w:rsidRPr="00AD71A3">
        <w:rPr>
          <w:rFonts w:ascii="Times New Roman" w:hAnsi="Times New Roman" w:cs="Times New Roman"/>
          <w:sz w:val="24"/>
          <w:szCs w:val="24"/>
        </w:rPr>
        <w:t>Большое  внимание уделяется обогащению словарного запаса обучающейся. На всех этапах занятий необходимо следить за полнотой устных ответов, за последовательностью изложения, за правильностью построения фраз.</w:t>
      </w:r>
    </w:p>
    <w:p w:rsidR="00AD71A3" w:rsidRPr="00AD71A3" w:rsidRDefault="00AD71A3" w:rsidP="00AD71A3">
      <w:pPr>
        <w:spacing w:after="0" w:line="240" w:lineRule="auto"/>
        <w:ind w:firstLine="284"/>
        <w:jc w:val="both"/>
        <w:rPr>
          <w:rFonts w:ascii="Times New Roman" w:hAnsi="Times New Roman" w:cs="Times New Roman"/>
          <w:sz w:val="24"/>
          <w:szCs w:val="24"/>
        </w:rPr>
      </w:pPr>
      <w:r w:rsidRPr="00AD71A3">
        <w:rPr>
          <w:rFonts w:ascii="Times New Roman" w:hAnsi="Times New Roman" w:cs="Times New Roman"/>
          <w:sz w:val="24"/>
          <w:szCs w:val="24"/>
        </w:rPr>
        <w:t>К окончанию  7</w:t>
      </w:r>
      <w:r w:rsidRPr="00AD71A3">
        <w:rPr>
          <w:rFonts w:ascii="Times New Roman" w:hAnsi="Times New Roman" w:cs="Times New Roman"/>
          <w:color w:val="FF0000"/>
          <w:sz w:val="24"/>
          <w:szCs w:val="24"/>
        </w:rPr>
        <w:t xml:space="preserve"> </w:t>
      </w:r>
      <w:r w:rsidRPr="00AD71A3">
        <w:rPr>
          <w:rFonts w:ascii="Times New Roman" w:hAnsi="Times New Roman" w:cs="Times New Roman"/>
          <w:sz w:val="24"/>
          <w:szCs w:val="24"/>
        </w:rPr>
        <w:t xml:space="preserve"> класса обучающиеся   индивидуального обучения с лёгкой степенью умственной отсталости может овладеть умениями и навыками, необходимыми для повседневной жизни, способствующими социальной адаптации и повышению уровня общего развития.</w:t>
      </w:r>
    </w:p>
    <w:p w:rsidR="00B437B7" w:rsidRPr="0066722C" w:rsidRDefault="00B437B7" w:rsidP="00AD71A3">
      <w:pPr>
        <w:pStyle w:val="p4"/>
        <w:shd w:val="clear" w:color="auto" w:fill="FFFFFF"/>
        <w:spacing w:before="0" w:beforeAutospacing="0" w:after="0" w:afterAutospacing="0"/>
        <w:jc w:val="both"/>
        <w:rPr>
          <w:color w:val="000000"/>
        </w:rPr>
      </w:pPr>
    </w:p>
    <w:p w:rsidR="0066722C" w:rsidRPr="009E74F9" w:rsidRDefault="0066722C" w:rsidP="0066722C">
      <w:pPr>
        <w:spacing w:after="0" w:line="240" w:lineRule="auto"/>
        <w:ind w:firstLine="284"/>
        <w:jc w:val="center"/>
        <w:rPr>
          <w:rFonts w:ascii="Times New Roman" w:hAnsi="Times New Roman" w:cs="Times New Roman"/>
          <w:b/>
          <w:sz w:val="24"/>
          <w:szCs w:val="24"/>
        </w:rPr>
      </w:pPr>
      <w:r w:rsidRPr="009E74F9">
        <w:rPr>
          <w:rFonts w:ascii="Times New Roman" w:hAnsi="Times New Roman" w:cs="Times New Roman"/>
          <w:b/>
          <w:sz w:val="24"/>
          <w:szCs w:val="24"/>
        </w:rPr>
        <w:t>Описание учебного предмета в учебном плане</w:t>
      </w:r>
    </w:p>
    <w:p w:rsidR="0066722C" w:rsidRPr="009E74F9" w:rsidRDefault="0066722C" w:rsidP="0066722C">
      <w:pPr>
        <w:spacing w:after="0" w:line="240" w:lineRule="auto"/>
        <w:ind w:firstLine="284"/>
        <w:jc w:val="both"/>
        <w:rPr>
          <w:rFonts w:ascii="Times New Roman" w:hAnsi="Times New Roman" w:cs="Times New Roman"/>
          <w:b/>
          <w:i/>
          <w:sz w:val="24"/>
          <w:szCs w:val="24"/>
          <w:u w:val="single"/>
        </w:rPr>
      </w:pPr>
    </w:p>
    <w:p w:rsidR="0066722C" w:rsidRPr="009E74F9" w:rsidRDefault="0066722C" w:rsidP="00231159">
      <w:pPr>
        <w:spacing w:after="0" w:line="240" w:lineRule="auto"/>
        <w:ind w:firstLine="567"/>
        <w:jc w:val="both"/>
        <w:rPr>
          <w:rFonts w:ascii="Times New Roman" w:hAnsi="Times New Roman" w:cs="Times New Roman"/>
          <w:sz w:val="24"/>
          <w:szCs w:val="24"/>
        </w:rPr>
      </w:pPr>
      <w:r w:rsidRPr="009E74F9">
        <w:rPr>
          <w:rFonts w:ascii="Times New Roman" w:hAnsi="Times New Roman" w:cs="Times New Roman"/>
          <w:bCs/>
          <w:sz w:val="24"/>
          <w:szCs w:val="24"/>
        </w:rPr>
        <w:t xml:space="preserve">Рабочая </w:t>
      </w:r>
      <w:r w:rsidR="00D10DD9" w:rsidRPr="009E74F9">
        <w:rPr>
          <w:rFonts w:ascii="Times New Roman" w:hAnsi="Times New Roman" w:cs="Times New Roman"/>
          <w:bCs/>
          <w:sz w:val="24"/>
          <w:szCs w:val="24"/>
        </w:rPr>
        <w:t>программа «</w:t>
      </w:r>
      <w:r w:rsidR="00B81080" w:rsidRPr="009E74F9">
        <w:rPr>
          <w:rFonts w:ascii="Times New Roman" w:eastAsia="Calibri" w:hAnsi="Times New Roman" w:cs="Times New Roman"/>
          <w:bCs/>
          <w:sz w:val="24"/>
          <w:szCs w:val="24"/>
        </w:rPr>
        <w:t>Социально-бытовая ориентировка</w:t>
      </w:r>
      <w:r w:rsidRPr="009E74F9">
        <w:rPr>
          <w:rFonts w:ascii="Times New Roman" w:hAnsi="Times New Roman" w:cs="Times New Roman"/>
          <w:bCs/>
          <w:sz w:val="24"/>
          <w:szCs w:val="24"/>
        </w:rPr>
        <w:t>»</w:t>
      </w:r>
      <w:r w:rsidR="008636E4">
        <w:rPr>
          <w:rFonts w:ascii="Times New Roman" w:hAnsi="Times New Roman" w:cs="Times New Roman"/>
          <w:bCs/>
          <w:sz w:val="24"/>
          <w:szCs w:val="24"/>
        </w:rPr>
        <w:t xml:space="preserve"> 7</w:t>
      </w:r>
      <w:r w:rsidRPr="009E74F9">
        <w:rPr>
          <w:rFonts w:ascii="Times New Roman" w:hAnsi="Times New Roman" w:cs="Times New Roman"/>
          <w:sz w:val="24"/>
          <w:szCs w:val="24"/>
        </w:rPr>
        <w:t xml:space="preserve"> класс, согласно годовому календарному учебному графику, расписания учебных занятий, рассчитана на </w:t>
      </w:r>
      <w:r w:rsidR="00B81080" w:rsidRPr="009E74F9">
        <w:rPr>
          <w:rFonts w:ascii="Times New Roman" w:hAnsi="Times New Roman" w:cs="Times New Roman"/>
          <w:sz w:val="24"/>
          <w:szCs w:val="24"/>
        </w:rPr>
        <w:t>0,5</w:t>
      </w:r>
      <w:r w:rsidRPr="009E74F9">
        <w:rPr>
          <w:rFonts w:ascii="Times New Roman" w:hAnsi="Times New Roman" w:cs="Times New Roman"/>
          <w:sz w:val="24"/>
          <w:szCs w:val="24"/>
        </w:rPr>
        <w:t xml:space="preserve"> час</w:t>
      </w:r>
      <w:r w:rsidR="00B81080" w:rsidRPr="009E74F9">
        <w:rPr>
          <w:rFonts w:ascii="Times New Roman" w:hAnsi="Times New Roman" w:cs="Times New Roman"/>
          <w:sz w:val="24"/>
          <w:szCs w:val="24"/>
        </w:rPr>
        <w:t>ов</w:t>
      </w:r>
      <w:r w:rsidRPr="009E74F9">
        <w:rPr>
          <w:rFonts w:ascii="Times New Roman" w:hAnsi="Times New Roman" w:cs="Times New Roman"/>
          <w:sz w:val="24"/>
          <w:szCs w:val="24"/>
        </w:rPr>
        <w:t xml:space="preserve"> в неделю, общее количество часов в год – </w:t>
      </w:r>
      <w:r w:rsidR="00B81080" w:rsidRPr="009E74F9">
        <w:rPr>
          <w:rFonts w:ascii="Times New Roman" w:hAnsi="Times New Roman" w:cs="Times New Roman"/>
          <w:sz w:val="24"/>
          <w:szCs w:val="24"/>
        </w:rPr>
        <w:t>17,5</w:t>
      </w:r>
      <w:r w:rsidR="001B59B2" w:rsidRPr="009E74F9">
        <w:rPr>
          <w:rFonts w:ascii="Times New Roman" w:hAnsi="Times New Roman" w:cs="Times New Roman"/>
          <w:sz w:val="24"/>
          <w:szCs w:val="24"/>
        </w:rPr>
        <w:t xml:space="preserve"> часов</w:t>
      </w:r>
      <w:r w:rsidRPr="009E74F9">
        <w:rPr>
          <w:rFonts w:ascii="Times New Roman" w:hAnsi="Times New Roman" w:cs="Times New Roman"/>
          <w:sz w:val="24"/>
          <w:szCs w:val="24"/>
        </w:rPr>
        <w:t>.</w:t>
      </w:r>
    </w:p>
    <w:p w:rsidR="0066722C" w:rsidRPr="009E74F9" w:rsidRDefault="0066722C" w:rsidP="0066722C">
      <w:pPr>
        <w:spacing w:after="0" w:line="240" w:lineRule="auto"/>
        <w:ind w:firstLine="284"/>
        <w:jc w:val="both"/>
        <w:rPr>
          <w:rFonts w:ascii="Times New Roman" w:hAnsi="Times New Roman" w:cs="Times New Roman"/>
          <w:sz w:val="24"/>
          <w:szCs w:val="24"/>
        </w:rPr>
      </w:pPr>
    </w:p>
    <w:p w:rsidR="00883C85" w:rsidRPr="009E74F9" w:rsidRDefault="00883C85" w:rsidP="0066722C">
      <w:pPr>
        <w:spacing w:after="0" w:line="240" w:lineRule="auto"/>
        <w:ind w:firstLine="284"/>
        <w:jc w:val="both"/>
        <w:rPr>
          <w:rFonts w:ascii="Times New Roman" w:hAnsi="Times New Roman" w:cs="Times New Roman"/>
          <w:sz w:val="24"/>
          <w:szCs w:val="24"/>
        </w:rPr>
      </w:pPr>
    </w:p>
    <w:p w:rsidR="00D02AE9" w:rsidRPr="009E74F9" w:rsidRDefault="00D02AE9" w:rsidP="00D02AE9">
      <w:pPr>
        <w:spacing w:after="0" w:line="240" w:lineRule="auto"/>
        <w:ind w:firstLine="284"/>
        <w:jc w:val="center"/>
        <w:rPr>
          <w:rFonts w:ascii="Times New Roman" w:hAnsi="Times New Roman" w:cs="Times New Roman"/>
          <w:sz w:val="24"/>
          <w:szCs w:val="24"/>
        </w:rPr>
      </w:pPr>
      <w:r w:rsidRPr="009E74F9">
        <w:rPr>
          <w:rFonts w:ascii="Times New Roman" w:hAnsi="Times New Roman"/>
          <w:b/>
          <w:bCs/>
          <w:sz w:val="24"/>
          <w:szCs w:val="24"/>
        </w:rPr>
        <w:t>Учебно-</w:t>
      </w:r>
      <w:r w:rsidR="001B59B2" w:rsidRPr="009E74F9">
        <w:rPr>
          <w:rFonts w:ascii="Times New Roman" w:hAnsi="Times New Roman"/>
          <w:b/>
          <w:bCs/>
          <w:sz w:val="24"/>
          <w:szCs w:val="24"/>
        </w:rPr>
        <w:t>методическое и</w:t>
      </w:r>
      <w:r w:rsidRPr="009E74F9">
        <w:rPr>
          <w:rFonts w:ascii="Times New Roman" w:hAnsi="Times New Roman"/>
          <w:b/>
          <w:bCs/>
          <w:sz w:val="24"/>
          <w:szCs w:val="24"/>
        </w:rPr>
        <w:t xml:space="preserve"> материально- техническое обеспечение образовательного процесса</w:t>
      </w:r>
    </w:p>
    <w:p w:rsidR="00D02AE9" w:rsidRDefault="00D02AE9" w:rsidP="0066722C">
      <w:pPr>
        <w:spacing w:after="0" w:line="240" w:lineRule="auto"/>
        <w:ind w:firstLine="284"/>
        <w:jc w:val="both"/>
        <w:rPr>
          <w:rFonts w:ascii="Times New Roman" w:hAnsi="Times New Roman" w:cs="Times New Roman"/>
          <w:sz w:val="24"/>
          <w:szCs w:val="24"/>
        </w:rPr>
      </w:pPr>
    </w:p>
    <w:p w:rsidR="00243052" w:rsidRDefault="00243052" w:rsidP="00243052">
      <w:pPr>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hAnsi="Times New Roman" w:cs="Times New Roman"/>
          <w:sz w:val="24"/>
          <w:szCs w:val="24"/>
        </w:rPr>
        <w:t>1.</w:t>
      </w:r>
      <w:r>
        <w:rPr>
          <w:rFonts w:ascii="Times New Roman" w:hAnsi="Times New Roman"/>
          <w:sz w:val="24"/>
          <w:szCs w:val="24"/>
        </w:rPr>
        <w:t xml:space="preserve">Учебник: </w:t>
      </w:r>
      <w:r w:rsidRPr="00243052">
        <w:rPr>
          <w:rFonts w:ascii="Times New Roman" w:eastAsia="Calibri" w:hAnsi="Times New Roman" w:cs="Times New Roman"/>
          <w:bCs/>
          <w:sz w:val="24"/>
          <w:szCs w:val="24"/>
        </w:rPr>
        <w:t>Социально-бытовая ориентировка</w:t>
      </w:r>
      <w:r w:rsidRPr="00243052">
        <w:rPr>
          <w:rFonts w:ascii="Times New Roman" w:hAnsi="Times New Roman"/>
          <w:sz w:val="24"/>
          <w:szCs w:val="24"/>
        </w:rPr>
        <w:t xml:space="preserve">, </w:t>
      </w:r>
      <w:r w:rsidR="008636E4">
        <w:rPr>
          <w:rFonts w:ascii="Times New Roman" w:hAnsi="Times New Roman" w:cs="Times New Roman"/>
          <w:sz w:val="24"/>
          <w:szCs w:val="24"/>
          <w:shd w:val="clear" w:color="auto" w:fill="FFFFFF"/>
        </w:rPr>
        <w:t>7</w:t>
      </w:r>
      <w:r w:rsidRPr="00243052">
        <w:rPr>
          <w:rFonts w:ascii="Times New Roman" w:hAnsi="Times New Roman" w:cs="Times New Roman"/>
          <w:sz w:val="24"/>
          <w:szCs w:val="24"/>
          <w:shd w:val="clear" w:color="auto" w:fill="FFFFFF"/>
        </w:rPr>
        <w:t xml:space="preserve"> класс: </w:t>
      </w:r>
      <w:r w:rsidRPr="00243052">
        <w:rPr>
          <w:rFonts w:ascii="Times New Roman" w:hAnsi="Times New Roman"/>
          <w:iCs/>
          <w:color w:val="000000"/>
          <w:sz w:val="24"/>
          <w:szCs w:val="24"/>
        </w:rPr>
        <w:t>учебник для общеобразовательных организаций, реализующих адаптированные основные общеобразовательные программы</w:t>
      </w:r>
      <w:r w:rsidRPr="00243052">
        <w:rPr>
          <w:rFonts w:ascii="Times New Roman" w:hAnsi="Times New Roman" w:cs="Times New Roman"/>
          <w:sz w:val="24"/>
          <w:szCs w:val="24"/>
          <w:shd w:val="clear" w:color="auto" w:fill="FFFFFF"/>
        </w:rPr>
        <w:t>./</w:t>
      </w:r>
      <w:r w:rsidRPr="00243052">
        <w:rPr>
          <w:rFonts w:ascii="Times New Roman" w:eastAsia="Times New Roman" w:hAnsi="Times New Roman" w:cs="Times New Roman"/>
          <w:sz w:val="24"/>
          <w:szCs w:val="24"/>
        </w:rPr>
        <w:t xml:space="preserve">В.П. </w:t>
      </w:r>
      <w:proofErr w:type="spellStart"/>
      <w:r w:rsidRPr="00243052">
        <w:rPr>
          <w:rFonts w:ascii="Times New Roman" w:eastAsia="Times New Roman" w:hAnsi="Times New Roman" w:cs="Times New Roman"/>
          <w:sz w:val="24"/>
          <w:szCs w:val="24"/>
        </w:rPr>
        <w:t>Субчева</w:t>
      </w:r>
      <w:proofErr w:type="spellEnd"/>
      <w:r w:rsidRPr="00243052">
        <w:rPr>
          <w:rFonts w:ascii="Times New Roman" w:eastAsia="Times New Roman" w:hAnsi="Times New Roman" w:cs="Times New Roman"/>
          <w:sz w:val="24"/>
          <w:szCs w:val="24"/>
        </w:rPr>
        <w:t>.</w:t>
      </w:r>
      <w:r w:rsidRPr="00243052">
        <w:rPr>
          <w:rFonts w:ascii="Times New Roman" w:hAnsi="Times New Roman" w:cs="Times New Roman"/>
          <w:sz w:val="24"/>
          <w:szCs w:val="24"/>
          <w:shd w:val="clear" w:color="auto" w:fill="FFFFFF"/>
        </w:rPr>
        <w:t>– М.: Издательство ВЛАДОС,</w:t>
      </w:r>
      <w:r w:rsidRPr="00243052">
        <w:rPr>
          <w:rFonts w:ascii="Times New Roman" w:eastAsia="Times New Roman" w:hAnsi="Times New Roman" w:cs="Times New Roman"/>
          <w:sz w:val="24"/>
          <w:szCs w:val="24"/>
        </w:rPr>
        <w:t xml:space="preserve"> 2020 г.</w:t>
      </w:r>
    </w:p>
    <w:p w:rsidR="00D07937" w:rsidRDefault="00D07937" w:rsidP="00243052">
      <w:pPr>
        <w:autoSpaceDE w:val="0"/>
        <w:autoSpaceDN w:val="0"/>
        <w:adjustRightInd w:val="0"/>
        <w:spacing w:after="0" w:line="240" w:lineRule="auto"/>
        <w:jc w:val="both"/>
        <w:rPr>
          <w:rFonts w:ascii="Times New Roman" w:hAnsi="Times New Roman" w:cs="Times New Roman"/>
          <w:sz w:val="24"/>
          <w:szCs w:val="24"/>
        </w:rPr>
      </w:pPr>
    </w:p>
    <w:p w:rsidR="00D07937" w:rsidRDefault="00D07937" w:rsidP="00D079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Практический материал по урокам социально-бытовой ориентировки в специальных (коррекционных) образовательных учреждениях VIII вида. 5-9 классы: пособие для учителя/ С.А.Львова. - М.: Гуманитарный издательский центр ВЛАДОС, 2005. -(Коррекционная педагогика).</w:t>
      </w:r>
    </w:p>
    <w:p w:rsidR="00D07937" w:rsidRDefault="00D07937" w:rsidP="000C1DBA">
      <w:pPr>
        <w:pStyle w:val="a5"/>
        <w:jc w:val="both"/>
        <w:rPr>
          <w:rFonts w:ascii="Times New Roman" w:hAnsi="Times New Roman"/>
          <w:sz w:val="24"/>
          <w:szCs w:val="24"/>
        </w:rPr>
      </w:pPr>
    </w:p>
    <w:p w:rsidR="000C1DBA" w:rsidRPr="000C1DBA" w:rsidRDefault="00D07937" w:rsidP="000C1DBA">
      <w:pPr>
        <w:pStyle w:val="a5"/>
        <w:jc w:val="both"/>
        <w:rPr>
          <w:rFonts w:ascii="Times New Roman" w:hAnsi="Times New Roman" w:cs="Times New Roman"/>
          <w:sz w:val="24"/>
          <w:szCs w:val="24"/>
        </w:rPr>
      </w:pPr>
      <w:r>
        <w:rPr>
          <w:rFonts w:ascii="Times New Roman" w:hAnsi="Times New Roman"/>
          <w:sz w:val="24"/>
          <w:szCs w:val="24"/>
        </w:rPr>
        <w:t xml:space="preserve">2. </w:t>
      </w:r>
      <w:r w:rsidR="000C1DBA">
        <w:rPr>
          <w:rFonts w:ascii="Times New Roman" w:hAnsi="Times New Roman"/>
          <w:sz w:val="24"/>
          <w:szCs w:val="24"/>
        </w:rPr>
        <w:t>П</w:t>
      </w:r>
      <w:r w:rsidR="000C1DBA" w:rsidRPr="006F2706">
        <w:rPr>
          <w:rFonts w:ascii="Times New Roman" w:hAnsi="Times New Roman"/>
          <w:sz w:val="24"/>
          <w:szCs w:val="24"/>
        </w:rPr>
        <w:t xml:space="preserve">резентационные материалы, </w:t>
      </w:r>
      <w:r w:rsidR="000C1DBA" w:rsidRPr="000C1DBA">
        <w:rPr>
          <w:rFonts w:ascii="Times New Roman" w:hAnsi="Times New Roman" w:cs="Times New Roman"/>
          <w:sz w:val="24"/>
          <w:szCs w:val="24"/>
        </w:rPr>
        <w:t>учебные фильмы, презентации; технологические, операционные</w:t>
      </w:r>
      <w:r w:rsidR="000C1DBA" w:rsidRPr="000C1DBA">
        <w:rPr>
          <w:rFonts w:ascii="Times New Roman" w:hAnsi="Times New Roman"/>
          <w:sz w:val="24"/>
          <w:szCs w:val="24"/>
        </w:rPr>
        <w:t>, предметные карты</w:t>
      </w:r>
      <w:r w:rsidR="000C1DBA" w:rsidRPr="006F2706">
        <w:rPr>
          <w:rFonts w:ascii="Times New Roman" w:hAnsi="Times New Roman"/>
          <w:sz w:val="24"/>
          <w:szCs w:val="24"/>
        </w:rPr>
        <w:t xml:space="preserve"> шаблоны, образцы работ.</w:t>
      </w:r>
      <w:r w:rsidR="009E74F9">
        <w:rPr>
          <w:rFonts w:ascii="Times New Roman" w:hAnsi="Times New Roman"/>
          <w:sz w:val="24"/>
          <w:szCs w:val="24"/>
        </w:rPr>
        <w:t xml:space="preserve"> </w:t>
      </w:r>
      <w:r w:rsidR="000C1DBA" w:rsidRPr="009E74F9">
        <w:rPr>
          <w:rFonts w:ascii="Times New Roman" w:hAnsi="Times New Roman"/>
          <w:bCs/>
          <w:sz w:val="24"/>
          <w:szCs w:val="24"/>
        </w:rPr>
        <w:t>Таблицы по разделам, схемы, технологические карты по кулинарии, технологии ведения дома, вязанию, вышивке, швейному делу.</w:t>
      </w:r>
      <w:r w:rsidR="009E74F9" w:rsidRPr="009E74F9">
        <w:rPr>
          <w:rFonts w:ascii="Times New Roman" w:hAnsi="Times New Roman"/>
          <w:bCs/>
          <w:sz w:val="24"/>
          <w:szCs w:val="24"/>
        </w:rPr>
        <w:t xml:space="preserve"> </w:t>
      </w:r>
      <w:r w:rsidR="000C1DBA" w:rsidRPr="009E74F9">
        <w:rPr>
          <w:rFonts w:ascii="Times New Roman" w:hAnsi="Times New Roman" w:cs="Times New Roman"/>
          <w:sz w:val="24"/>
          <w:szCs w:val="24"/>
        </w:rPr>
        <w:t>Предметы и средства личной гигиены, инвентарь и приспособления для уборки помещения, кухонная посуда, кухонная утварь, средства и приспособления</w:t>
      </w:r>
      <w:r w:rsidR="000C1DBA" w:rsidRPr="000C1DBA">
        <w:rPr>
          <w:rFonts w:ascii="Times New Roman" w:hAnsi="Times New Roman" w:cs="Times New Roman"/>
          <w:sz w:val="24"/>
          <w:szCs w:val="24"/>
        </w:rPr>
        <w:t xml:space="preserve"> для ухода за посудой</w:t>
      </w:r>
      <w:r w:rsidR="000C1DBA">
        <w:rPr>
          <w:rFonts w:ascii="Times New Roman" w:hAnsi="Times New Roman" w:cs="Times New Roman"/>
          <w:sz w:val="24"/>
          <w:szCs w:val="24"/>
        </w:rPr>
        <w:t>,</w:t>
      </w:r>
    </w:p>
    <w:p w:rsidR="00D02AE9" w:rsidRPr="00D07937" w:rsidRDefault="00D02AE9" w:rsidP="00D07937">
      <w:pPr>
        <w:pStyle w:val="Default"/>
        <w:jc w:val="both"/>
        <w:rPr>
          <w:color w:val="auto"/>
        </w:rPr>
      </w:pPr>
    </w:p>
    <w:p w:rsidR="00D07937" w:rsidRPr="00D07937" w:rsidRDefault="00D07937" w:rsidP="00D07937">
      <w:pPr>
        <w:autoSpaceDE w:val="0"/>
        <w:autoSpaceDN w:val="0"/>
        <w:adjustRightInd w:val="0"/>
        <w:spacing w:after="0" w:line="240" w:lineRule="auto"/>
        <w:jc w:val="both"/>
        <w:rPr>
          <w:rFonts w:ascii="Times New Roman" w:hAnsi="Times New Roman" w:cs="Times New Roman"/>
          <w:sz w:val="24"/>
          <w:szCs w:val="24"/>
        </w:rPr>
      </w:pPr>
      <w:r w:rsidRPr="00D07937">
        <w:rPr>
          <w:rFonts w:ascii="Times New Roman" w:hAnsi="Times New Roman" w:cs="Times New Roman"/>
          <w:sz w:val="24"/>
          <w:szCs w:val="24"/>
        </w:rPr>
        <w:t>3.Учебный кабинет, соответствует санитарно-гигиеническим нормам, обеспечен</w:t>
      </w:r>
      <w:r w:rsidR="009E74F9">
        <w:rPr>
          <w:rFonts w:ascii="Times New Roman" w:hAnsi="Times New Roman" w:cs="Times New Roman"/>
          <w:sz w:val="24"/>
          <w:szCs w:val="24"/>
        </w:rPr>
        <w:t xml:space="preserve"> </w:t>
      </w:r>
      <w:r w:rsidRPr="00D07937">
        <w:rPr>
          <w:rFonts w:ascii="Times New Roman" w:hAnsi="Times New Roman" w:cs="Times New Roman"/>
          <w:sz w:val="24"/>
          <w:szCs w:val="24"/>
        </w:rPr>
        <w:t>санитарно-бытовыми и социально-бытовыми условиями, в котором соблюдены пожарная</w:t>
      </w:r>
    </w:p>
    <w:p w:rsidR="005D43FE" w:rsidRPr="00D07937" w:rsidRDefault="00D07937" w:rsidP="00D07937">
      <w:pPr>
        <w:pStyle w:val="a5"/>
        <w:jc w:val="both"/>
        <w:rPr>
          <w:rFonts w:ascii="Times New Roman" w:hAnsi="Times New Roman" w:cs="Times New Roman"/>
          <w:color w:val="000000"/>
          <w:sz w:val="24"/>
          <w:szCs w:val="24"/>
        </w:rPr>
      </w:pPr>
      <w:r w:rsidRPr="00D07937">
        <w:rPr>
          <w:rFonts w:ascii="Times New Roman" w:hAnsi="Times New Roman" w:cs="Times New Roman"/>
          <w:sz w:val="24"/>
          <w:szCs w:val="24"/>
        </w:rPr>
        <w:t xml:space="preserve">и </w:t>
      </w:r>
      <w:proofErr w:type="spellStart"/>
      <w:r w:rsidRPr="00D07937">
        <w:rPr>
          <w:rFonts w:ascii="Times New Roman" w:hAnsi="Times New Roman" w:cs="Times New Roman"/>
          <w:sz w:val="24"/>
          <w:szCs w:val="24"/>
        </w:rPr>
        <w:t>электробезопасность</w:t>
      </w:r>
      <w:proofErr w:type="spellEnd"/>
      <w:r w:rsidRPr="00D07937">
        <w:rPr>
          <w:rFonts w:ascii="Times New Roman" w:hAnsi="Times New Roman" w:cs="Times New Roman"/>
          <w:sz w:val="24"/>
          <w:szCs w:val="24"/>
        </w:rPr>
        <w:t xml:space="preserve">, требования охраны труда. </w:t>
      </w:r>
      <w:r w:rsidR="005D43FE" w:rsidRPr="00D07937">
        <w:rPr>
          <w:rFonts w:ascii="Times New Roman" w:hAnsi="Times New Roman" w:cs="Times New Roman"/>
          <w:color w:val="000000"/>
          <w:sz w:val="24"/>
          <w:szCs w:val="24"/>
        </w:rPr>
        <w:t xml:space="preserve">Специально отведённые места и приспособления для рационального размещения, бережного хранения материалов и инструментов и оптимальной подготовки учащихся к урокам </w:t>
      </w:r>
      <w:r>
        <w:rPr>
          <w:rFonts w:ascii="Times New Roman" w:hAnsi="Times New Roman" w:cs="Times New Roman"/>
          <w:color w:val="000000"/>
          <w:sz w:val="24"/>
          <w:szCs w:val="24"/>
        </w:rPr>
        <w:t>СБО.</w:t>
      </w:r>
    </w:p>
    <w:p w:rsidR="00D02AE9" w:rsidRPr="0011517C" w:rsidRDefault="00D02AE9" w:rsidP="00AD71A3">
      <w:pPr>
        <w:spacing w:after="0" w:line="240" w:lineRule="auto"/>
        <w:jc w:val="both"/>
        <w:rPr>
          <w:rFonts w:ascii="Times New Roman" w:hAnsi="Times New Roman" w:cs="Times New Roman"/>
          <w:sz w:val="24"/>
          <w:szCs w:val="24"/>
        </w:rPr>
      </w:pPr>
    </w:p>
    <w:p w:rsidR="00D02AE9" w:rsidRDefault="00D02AE9" w:rsidP="00D02AE9">
      <w:pPr>
        <w:pStyle w:val="Default"/>
        <w:ind w:left="851"/>
        <w:jc w:val="center"/>
        <w:rPr>
          <w:b/>
          <w:bCs/>
        </w:rPr>
      </w:pPr>
      <w:r w:rsidRPr="00E51177">
        <w:rPr>
          <w:b/>
          <w:bCs/>
        </w:rPr>
        <w:t>Планируемые предметные результаты освоения учебного предмета</w:t>
      </w:r>
    </w:p>
    <w:p w:rsidR="000329CB" w:rsidRDefault="000329CB" w:rsidP="000329CB">
      <w:pPr>
        <w:autoSpaceDE w:val="0"/>
        <w:autoSpaceDN w:val="0"/>
        <w:adjustRightInd w:val="0"/>
        <w:spacing w:after="0" w:line="240" w:lineRule="auto"/>
        <w:rPr>
          <w:rFonts w:ascii="Times New Roman,Bold" w:hAnsi="Times New Roman,Bold" w:cs="Times New Roman,Bold"/>
          <w:b/>
          <w:bCs/>
          <w:sz w:val="24"/>
          <w:szCs w:val="24"/>
        </w:rPr>
      </w:pPr>
    </w:p>
    <w:p w:rsidR="000329CB" w:rsidRDefault="000329CB" w:rsidP="00831492">
      <w:pPr>
        <w:autoSpaceDE w:val="0"/>
        <w:autoSpaceDN w:val="0"/>
        <w:adjustRightInd w:val="0"/>
        <w:spacing w:after="0" w:line="240" w:lineRule="auto"/>
        <w:ind w:firstLine="567"/>
        <w:jc w:val="both"/>
        <w:rPr>
          <w:rFonts w:ascii="Times New Roman" w:hAnsi="Times New Roman" w:cs="Times New Roman"/>
          <w:sz w:val="24"/>
          <w:szCs w:val="24"/>
        </w:rPr>
      </w:pPr>
      <w:r w:rsidRPr="00831492">
        <w:rPr>
          <w:rFonts w:ascii="Times New Roman,Bold" w:hAnsi="Times New Roman,Bold" w:cs="Times New Roman,Bold"/>
          <w:i/>
          <w:iCs/>
          <w:sz w:val="24"/>
          <w:szCs w:val="24"/>
        </w:rPr>
        <w:t>Предметные результаты</w:t>
      </w:r>
      <w:r w:rsidR="009E74F9">
        <w:rPr>
          <w:rFonts w:ascii="Times New Roman,Bold" w:hAnsi="Times New Roman,Bold" w:cs="Times New Roman,Bold"/>
          <w:i/>
          <w:iCs/>
          <w:sz w:val="24"/>
          <w:szCs w:val="24"/>
        </w:rPr>
        <w:t xml:space="preserve"> </w:t>
      </w:r>
      <w:r>
        <w:rPr>
          <w:rFonts w:ascii="Times New Roman" w:hAnsi="Times New Roman" w:cs="Times New Roman"/>
          <w:sz w:val="24"/>
          <w:szCs w:val="24"/>
        </w:rPr>
        <w:t>связаны с овладением обучающимися содержания</w:t>
      </w:r>
      <w:r w:rsidR="009E74F9">
        <w:rPr>
          <w:rFonts w:ascii="Times New Roman" w:hAnsi="Times New Roman" w:cs="Times New Roman"/>
          <w:sz w:val="24"/>
          <w:szCs w:val="24"/>
        </w:rPr>
        <w:t xml:space="preserve"> </w:t>
      </w:r>
      <w:r>
        <w:rPr>
          <w:rFonts w:ascii="Times New Roman" w:hAnsi="Times New Roman" w:cs="Times New Roman"/>
          <w:sz w:val="24"/>
          <w:szCs w:val="24"/>
        </w:rPr>
        <w:t>каждого раздела социально-бытовой ориентировки, в том числе:</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овладение трудовыми умениями, необходимыми в разных жизненных сферах;</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овладение умениями адекватно применять технологические цепочки и</w:t>
      </w:r>
      <w:r w:rsidR="009E74F9">
        <w:rPr>
          <w:rFonts w:ascii="Times New Roman" w:hAnsi="Times New Roman" w:cs="Times New Roman"/>
          <w:sz w:val="24"/>
          <w:szCs w:val="24"/>
        </w:rPr>
        <w:t xml:space="preserve"> </w:t>
      </w:r>
      <w:r>
        <w:rPr>
          <w:rFonts w:ascii="Times New Roman" w:hAnsi="Times New Roman" w:cs="Times New Roman"/>
          <w:sz w:val="24"/>
          <w:szCs w:val="24"/>
        </w:rPr>
        <w:t>освоенные трудовые навыки для социального и трудового воздействия;</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интерес к овладению доступными профильными, прикладными,</w:t>
      </w:r>
      <w:r w:rsidR="009E74F9">
        <w:rPr>
          <w:rFonts w:ascii="Times New Roman" w:hAnsi="Times New Roman" w:cs="Times New Roman"/>
          <w:sz w:val="24"/>
          <w:szCs w:val="24"/>
        </w:rPr>
        <w:t xml:space="preserve"> </w:t>
      </w:r>
      <w:r>
        <w:rPr>
          <w:rFonts w:ascii="Times New Roman" w:hAnsi="Times New Roman" w:cs="Times New Roman"/>
          <w:sz w:val="24"/>
          <w:szCs w:val="24"/>
        </w:rPr>
        <w:t>вспомогательными трудовыми видами трудовой деятельности;</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выполнять отдельные и комплексные элементы трудовых операций,</w:t>
      </w:r>
      <w:r w:rsidR="009E74F9">
        <w:rPr>
          <w:rFonts w:ascii="Times New Roman" w:hAnsi="Times New Roman" w:cs="Times New Roman"/>
          <w:sz w:val="24"/>
          <w:szCs w:val="24"/>
        </w:rPr>
        <w:t xml:space="preserve"> </w:t>
      </w:r>
      <w:r>
        <w:rPr>
          <w:rFonts w:ascii="Times New Roman" w:hAnsi="Times New Roman" w:cs="Times New Roman"/>
          <w:sz w:val="24"/>
          <w:szCs w:val="24"/>
        </w:rPr>
        <w:t>несложные виды работ, применяемые в сферах производства и обслуживания;</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соблюдать технологические процессы;</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использовать в технологическом процессе доступные материалы и</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инструменты;</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соблюдать технику безопасности;</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выполнять работу качественно, в установленный промежуток времени,</w:t>
      </w:r>
      <w:r w:rsidR="009E74F9">
        <w:rPr>
          <w:rFonts w:ascii="Times New Roman" w:hAnsi="Times New Roman" w:cs="Times New Roman"/>
          <w:sz w:val="24"/>
          <w:szCs w:val="24"/>
        </w:rPr>
        <w:t xml:space="preserve"> </w:t>
      </w:r>
      <w:r>
        <w:rPr>
          <w:rFonts w:ascii="Times New Roman" w:hAnsi="Times New Roman" w:cs="Times New Roman"/>
          <w:sz w:val="24"/>
          <w:szCs w:val="24"/>
        </w:rPr>
        <w:t>оценивать результаты своего труда;</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обогащение положительного опыта и установка на использование освоенных</w:t>
      </w:r>
      <w:r w:rsidR="009E74F9">
        <w:rPr>
          <w:rFonts w:ascii="Times New Roman" w:hAnsi="Times New Roman" w:cs="Times New Roman"/>
          <w:sz w:val="24"/>
          <w:szCs w:val="24"/>
        </w:rPr>
        <w:t xml:space="preserve"> </w:t>
      </w:r>
      <w:r>
        <w:rPr>
          <w:rFonts w:ascii="Times New Roman" w:hAnsi="Times New Roman" w:cs="Times New Roman"/>
          <w:sz w:val="24"/>
          <w:szCs w:val="24"/>
        </w:rPr>
        <w:t xml:space="preserve">технологий и навыков для индивидуального жизнеобеспечения, социального развития </w:t>
      </w:r>
      <w:r w:rsidR="00831492">
        <w:rPr>
          <w:rFonts w:ascii="Times New Roman" w:hAnsi="Times New Roman" w:cs="Times New Roman"/>
          <w:sz w:val="24"/>
          <w:szCs w:val="24"/>
        </w:rPr>
        <w:t>и помощи</w:t>
      </w:r>
      <w:r>
        <w:rPr>
          <w:rFonts w:ascii="Times New Roman" w:hAnsi="Times New Roman" w:cs="Times New Roman"/>
          <w:sz w:val="24"/>
          <w:szCs w:val="24"/>
        </w:rPr>
        <w:t xml:space="preserve"> товарищам;</w:t>
      </w:r>
    </w:p>
    <w:p w:rsidR="00831492"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потребность активно участвовать в совместной с другими деятельности,</w:t>
      </w:r>
      <w:r w:rsidR="009E74F9">
        <w:rPr>
          <w:rFonts w:ascii="Times New Roman" w:hAnsi="Times New Roman" w:cs="Times New Roman"/>
          <w:sz w:val="24"/>
          <w:szCs w:val="24"/>
        </w:rPr>
        <w:t xml:space="preserve"> </w:t>
      </w:r>
      <w:r>
        <w:rPr>
          <w:rFonts w:ascii="Times New Roman" w:hAnsi="Times New Roman" w:cs="Times New Roman"/>
          <w:sz w:val="24"/>
          <w:szCs w:val="24"/>
        </w:rPr>
        <w:t>направленной на свое жизнеобеспечение, социальное развитие и помощь товарищам</w:t>
      </w:r>
      <w:r w:rsidR="00831492">
        <w:rPr>
          <w:rFonts w:ascii="Times New Roman" w:hAnsi="Times New Roman" w:cs="Times New Roman"/>
          <w:sz w:val="24"/>
          <w:szCs w:val="24"/>
        </w:rPr>
        <w:t>.</w:t>
      </w:r>
    </w:p>
    <w:p w:rsidR="00831492" w:rsidRDefault="00831492" w:rsidP="00831492">
      <w:pPr>
        <w:autoSpaceDE w:val="0"/>
        <w:autoSpaceDN w:val="0"/>
        <w:adjustRightInd w:val="0"/>
        <w:spacing w:after="0" w:line="240" w:lineRule="auto"/>
        <w:jc w:val="both"/>
        <w:rPr>
          <w:rFonts w:ascii="Times New Roman" w:hAnsi="Times New Roman" w:cs="Times New Roman"/>
          <w:sz w:val="24"/>
          <w:szCs w:val="24"/>
        </w:rPr>
      </w:pPr>
    </w:p>
    <w:p w:rsidR="00831492" w:rsidRDefault="00831492" w:rsidP="00831492">
      <w:pPr>
        <w:autoSpaceDE w:val="0"/>
        <w:autoSpaceDN w:val="0"/>
        <w:adjustRightInd w:val="0"/>
        <w:spacing w:after="0" w:line="240" w:lineRule="auto"/>
        <w:jc w:val="center"/>
        <w:rPr>
          <w:rFonts w:ascii="Times New Roman" w:hAnsi="Times New Roman" w:cs="Times New Roman"/>
          <w:sz w:val="24"/>
          <w:szCs w:val="24"/>
        </w:rPr>
      </w:pPr>
      <w:r w:rsidRPr="00831492">
        <w:rPr>
          <w:rFonts w:ascii="Times New Roman" w:hAnsi="Times New Roman" w:cs="Times New Roman"/>
          <w:sz w:val="24"/>
          <w:szCs w:val="24"/>
        </w:rPr>
        <w:t>Основные требования к знаниям и умениям учащихся:</w:t>
      </w:r>
    </w:p>
    <w:p w:rsidR="006F5D4A" w:rsidRDefault="006F5D4A" w:rsidP="00831492">
      <w:pPr>
        <w:autoSpaceDE w:val="0"/>
        <w:autoSpaceDN w:val="0"/>
        <w:adjustRightInd w:val="0"/>
        <w:spacing w:after="0" w:line="240" w:lineRule="auto"/>
        <w:jc w:val="center"/>
        <w:rPr>
          <w:rFonts w:ascii="Times New Roman" w:hAnsi="Times New Roman" w:cs="Times New Roman"/>
          <w:sz w:val="24"/>
          <w:szCs w:val="24"/>
        </w:rPr>
      </w:pPr>
    </w:p>
    <w:tbl>
      <w:tblPr>
        <w:tblStyle w:val="a9"/>
        <w:tblW w:w="0" w:type="auto"/>
        <w:tblInd w:w="-318" w:type="dxa"/>
        <w:tblLook w:val="04A0"/>
      </w:tblPr>
      <w:tblGrid>
        <w:gridCol w:w="5103"/>
        <w:gridCol w:w="4786"/>
      </w:tblGrid>
      <w:tr w:rsidR="006F5D4A" w:rsidRPr="00AD71A3" w:rsidTr="00AD71A3">
        <w:tc>
          <w:tcPr>
            <w:tcW w:w="5103" w:type="dxa"/>
          </w:tcPr>
          <w:p w:rsidR="006F5D4A" w:rsidRPr="00AD71A3" w:rsidRDefault="006F5D4A" w:rsidP="00AD71A3">
            <w:pPr>
              <w:pStyle w:val="a5"/>
              <w:jc w:val="both"/>
              <w:rPr>
                <w:rFonts w:ascii="Times New Roman" w:hAnsi="Times New Roman" w:cs="Times New Roman"/>
                <w:b/>
                <w:i/>
                <w:sz w:val="24"/>
                <w:szCs w:val="24"/>
              </w:rPr>
            </w:pPr>
            <w:r w:rsidRPr="00AD71A3">
              <w:rPr>
                <w:rFonts w:ascii="Times New Roman" w:eastAsia="Calibri" w:hAnsi="Times New Roman" w:cs="Times New Roman"/>
                <w:b/>
                <w:i/>
                <w:sz w:val="24"/>
                <w:szCs w:val="24"/>
              </w:rPr>
              <w:t>Учащиеся должны знать:</w:t>
            </w:r>
          </w:p>
        </w:tc>
        <w:tc>
          <w:tcPr>
            <w:tcW w:w="4786" w:type="dxa"/>
          </w:tcPr>
          <w:p w:rsidR="006F5D4A" w:rsidRPr="00AD71A3" w:rsidRDefault="0018514E" w:rsidP="00AD71A3">
            <w:pPr>
              <w:pStyle w:val="a5"/>
              <w:jc w:val="both"/>
              <w:rPr>
                <w:rFonts w:ascii="Times New Roman" w:hAnsi="Times New Roman" w:cs="Times New Roman"/>
                <w:b/>
                <w:i/>
                <w:sz w:val="24"/>
                <w:szCs w:val="24"/>
              </w:rPr>
            </w:pPr>
            <w:r w:rsidRPr="00AD71A3">
              <w:rPr>
                <w:rFonts w:ascii="Times New Roman" w:eastAsia="Calibri" w:hAnsi="Times New Roman" w:cs="Times New Roman"/>
                <w:b/>
                <w:i/>
                <w:sz w:val="24"/>
                <w:szCs w:val="24"/>
              </w:rPr>
              <w:t>Учащиеся должны уметь:</w:t>
            </w:r>
          </w:p>
        </w:tc>
      </w:tr>
      <w:tr w:rsidR="006F5D4A" w:rsidRPr="00AD71A3" w:rsidTr="00AD71A3">
        <w:tc>
          <w:tcPr>
            <w:tcW w:w="5103" w:type="dxa"/>
          </w:tcPr>
          <w:p w:rsidR="006F5D4A" w:rsidRPr="00AD71A3" w:rsidRDefault="006F5D4A"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Личная гигиена</w:t>
            </w:r>
          </w:p>
          <w:p w:rsidR="00AD71A3"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 xml:space="preserve">о значении правильного режима жизни и рационального питания ;                                        </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 xml:space="preserve"> о назначении индивидуальных предметов личной гигиены.</w:t>
            </w:r>
          </w:p>
        </w:tc>
        <w:tc>
          <w:tcPr>
            <w:tcW w:w="4786" w:type="dxa"/>
          </w:tcPr>
          <w:p w:rsidR="0018514E" w:rsidRPr="00AD71A3" w:rsidRDefault="0018514E"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Личная гигиена</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соблюдать личную гигиену, санитарно-гигиенические правила</w:t>
            </w:r>
          </w:p>
        </w:tc>
      </w:tr>
      <w:tr w:rsidR="006F5D4A" w:rsidRPr="00AD71A3" w:rsidTr="00AD71A3">
        <w:tc>
          <w:tcPr>
            <w:tcW w:w="5103" w:type="dxa"/>
          </w:tcPr>
          <w:p w:rsidR="006F5D4A" w:rsidRPr="00AD71A3" w:rsidRDefault="006F5D4A"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Одежда и обувь</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особенности стирки цветного и белого белья;                                                                             правила пользования моющими средствами;                                                                                   правила пользования стиральной машиной;                                                                                     санитарно-гигиенические требования и ПТБ при ремонте одежды;                                            особенности утюжки одежды.</w:t>
            </w:r>
          </w:p>
        </w:tc>
        <w:tc>
          <w:tcPr>
            <w:tcW w:w="4786" w:type="dxa"/>
          </w:tcPr>
          <w:p w:rsidR="0018514E" w:rsidRPr="00AD71A3" w:rsidRDefault="0018514E"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Одежда и обувь</w:t>
            </w:r>
          </w:p>
          <w:p w:rsidR="00AD71A3"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Ремонтировать разорванные места одежды;                                                                                              стирка белья;                                                                                                                                       гладить одежду и бельё.</w:t>
            </w:r>
          </w:p>
          <w:p w:rsidR="00AD71A3" w:rsidRPr="00AD71A3" w:rsidRDefault="00AD71A3" w:rsidP="00AD71A3">
            <w:pPr>
              <w:rPr>
                <w:rFonts w:ascii="Times New Roman" w:hAnsi="Times New Roman" w:cs="Times New Roman"/>
                <w:sz w:val="24"/>
                <w:szCs w:val="24"/>
              </w:rPr>
            </w:pPr>
          </w:p>
          <w:p w:rsidR="006F5D4A" w:rsidRPr="00AD71A3" w:rsidRDefault="006F5D4A" w:rsidP="00AD71A3">
            <w:pPr>
              <w:rPr>
                <w:rFonts w:ascii="Times New Roman" w:hAnsi="Times New Roman" w:cs="Times New Roman"/>
                <w:sz w:val="24"/>
                <w:szCs w:val="24"/>
              </w:rPr>
            </w:pPr>
          </w:p>
        </w:tc>
      </w:tr>
      <w:tr w:rsidR="006F5D4A" w:rsidRPr="00AD71A3" w:rsidTr="00AD71A3">
        <w:tc>
          <w:tcPr>
            <w:tcW w:w="5103" w:type="dxa"/>
          </w:tcPr>
          <w:p w:rsidR="006F5D4A" w:rsidRPr="00AD71A3" w:rsidRDefault="006F5D4A"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Питание</w:t>
            </w:r>
          </w:p>
          <w:p w:rsidR="006F5D4A" w:rsidRPr="00AD71A3" w:rsidRDefault="00AD71A3" w:rsidP="00AD71A3">
            <w:pPr>
              <w:rPr>
                <w:rFonts w:ascii="Times New Roman" w:hAnsi="Times New Roman" w:cs="Times New Roman"/>
                <w:color w:val="000000"/>
                <w:sz w:val="24"/>
                <w:szCs w:val="24"/>
              </w:rPr>
            </w:pPr>
            <w:r w:rsidRPr="00AD71A3">
              <w:rPr>
                <w:rFonts w:ascii="Times New Roman" w:hAnsi="Times New Roman" w:cs="Times New Roman"/>
                <w:color w:val="000000"/>
                <w:sz w:val="24"/>
                <w:szCs w:val="24"/>
              </w:rPr>
              <w:t>способы обработки овощных, мясных, рыбных продуктов;                                       последовательность приготовления блюд;                                                                                возможности использования электробытовых приборов;                                                              правила пользования столовыми приборами.</w:t>
            </w:r>
          </w:p>
        </w:tc>
        <w:tc>
          <w:tcPr>
            <w:tcW w:w="4786" w:type="dxa"/>
          </w:tcPr>
          <w:p w:rsidR="0018514E" w:rsidRPr="00AD71A3" w:rsidRDefault="0018514E"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Питание</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готовить обед;                                                                                                                                 готовить третьи блюда;                                                                                                              оформлять готовые блюда;                                                                                                            сервировать стол к обеду.</w:t>
            </w:r>
          </w:p>
        </w:tc>
      </w:tr>
      <w:tr w:rsidR="006F5D4A" w:rsidRPr="00AD71A3" w:rsidTr="00AD71A3">
        <w:tc>
          <w:tcPr>
            <w:tcW w:w="5103" w:type="dxa"/>
          </w:tcPr>
          <w:p w:rsidR="006F5D4A" w:rsidRPr="00AD71A3" w:rsidRDefault="006F5D4A"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 xml:space="preserve">Семья  </w:t>
            </w:r>
          </w:p>
          <w:p w:rsidR="00AD71A3" w:rsidRPr="00AD71A3" w:rsidRDefault="00AD71A3" w:rsidP="00AD71A3">
            <w:pPr>
              <w:rPr>
                <w:rFonts w:ascii="Times New Roman" w:eastAsia="Times New Roman" w:hAnsi="Times New Roman" w:cs="Times New Roman"/>
                <w:b/>
                <w:sz w:val="24"/>
                <w:szCs w:val="24"/>
              </w:rPr>
            </w:pPr>
            <w:r w:rsidRPr="00AD71A3">
              <w:rPr>
                <w:rFonts w:ascii="Times New Roman" w:hAnsi="Times New Roman" w:cs="Times New Roman"/>
                <w:sz w:val="24"/>
                <w:szCs w:val="24"/>
              </w:rPr>
              <w:t>некоторые тихие и подвижные игры.</w:t>
            </w:r>
          </w:p>
          <w:p w:rsidR="006F5D4A" w:rsidRPr="00AD71A3" w:rsidRDefault="006F5D4A" w:rsidP="00AD71A3">
            <w:pPr>
              <w:rPr>
                <w:rFonts w:ascii="Times New Roman" w:hAnsi="Times New Roman" w:cs="Times New Roman"/>
                <w:b/>
                <w:sz w:val="24"/>
                <w:szCs w:val="24"/>
              </w:rPr>
            </w:pPr>
            <w:r w:rsidRPr="00AD71A3">
              <w:rPr>
                <w:rFonts w:ascii="Times New Roman" w:eastAsia="Times New Roman" w:hAnsi="Times New Roman" w:cs="Times New Roman"/>
                <w:b/>
                <w:sz w:val="24"/>
                <w:szCs w:val="24"/>
              </w:rPr>
              <w:t xml:space="preserve"> </w:t>
            </w:r>
          </w:p>
        </w:tc>
        <w:tc>
          <w:tcPr>
            <w:tcW w:w="4786" w:type="dxa"/>
          </w:tcPr>
          <w:p w:rsidR="0018514E" w:rsidRPr="00AD71A3" w:rsidRDefault="0018514E"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 xml:space="preserve">Семья  </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 xml:space="preserve"> одевать малышей на прогулку;                                                                                                   объяснять детям младшего возраста правила игры и играть с ними в тихие и подвижные игры;                                                                                                                                                 помогать первоклассникам при уборке игрушек.</w:t>
            </w:r>
          </w:p>
        </w:tc>
      </w:tr>
      <w:tr w:rsidR="006F5D4A" w:rsidRPr="00AD71A3" w:rsidTr="00AD71A3">
        <w:tc>
          <w:tcPr>
            <w:tcW w:w="5103" w:type="dxa"/>
          </w:tcPr>
          <w:p w:rsidR="006F5D4A" w:rsidRPr="00AD71A3" w:rsidRDefault="006F5D4A"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Культура поведения</w:t>
            </w:r>
          </w:p>
          <w:p w:rsidR="00AD71A3"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правила поведения при встречи и расставании;                                                                                    правила поведения в гостях;                                                                                                                      правила вручения и приёма подарков.</w:t>
            </w:r>
          </w:p>
          <w:p w:rsidR="006F5D4A" w:rsidRPr="00AD71A3" w:rsidRDefault="006F5D4A" w:rsidP="00AD71A3">
            <w:pPr>
              <w:rPr>
                <w:rFonts w:ascii="Times New Roman" w:hAnsi="Times New Roman" w:cs="Times New Roman"/>
                <w:sz w:val="24"/>
                <w:szCs w:val="24"/>
              </w:rPr>
            </w:pPr>
          </w:p>
        </w:tc>
        <w:tc>
          <w:tcPr>
            <w:tcW w:w="4786" w:type="dxa"/>
          </w:tcPr>
          <w:p w:rsidR="0018514E" w:rsidRPr="00AD71A3" w:rsidRDefault="0018514E"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Культура поведения</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 xml:space="preserve"> выбрать подходящую одежду для визита в гости;                                                                           культурно вести себя в гостях;                                                                                                                выбирать подарки;                                                                                                                          изготовлять простые сувениры;                                                                                                          вручать и принимать подарки.</w:t>
            </w:r>
          </w:p>
        </w:tc>
      </w:tr>
      <w:tr w:rsidR="006F5D4A" w:rsidRPr="00AD71A3" w:rsidTr="00AD71A3">
        <w:tc>
          <w:tcPr>
            <w:tcW w:w="5103" w:type="dxa"/>
          </w:tcPr>
          <w:p w:rsidR="006F5D4A" w:rsidRPr="00AD71A3" w:rsidRDefault="006F5D4A"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lastRenderedPageBreak/>
              <w:t>Жилище</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последовательность проведения регулярной уборки жилого помещения;                                            уход за окнами;                                                                                                                                         виды моющих средств;                                                                                                                           правила ухода за мебелью;                                                                                                                    правила содержания собак в доме.</w:t>
            </w:r>
          </w:p>
        </w:tc>
        <w:tc>
          <w:tcPr>
            <w:tcW w:w="4786" w:type="dxa"/>
          </w:tcPr>
          <w:p w:rsidR="0018514E" w:rsidRPr="00AD71A3" w:rsidRDefault="0018514E"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Жилище</w:t>
            </w:r>
          </w:p>
          <w:p w:rsidR="00AD71A3"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 xml:space="preserve">Убирать жилые помещения;                                                                                                                чистить мебель;                                                                                                                                             мыть зеркала и стёкла. </w:t>
            </w:r>
          </w:p>
          <w:p w:rsidR="00AD71A3" w:rsidRPr="00AD71A3" w:rsidRDefault="00AD71A3" w:rsidP="00AD71A3">
            <w:pPr>
              <w:rPr>
                <w:rFonts w:ascii="Times New Roman" w:hAnsi="Times New Roman" w:cs="Times New Roman"/>
                <w:sz w:val="24"/>
                <w:szCs w:val="24"/>
              </w:rPr>
            </w:pPr>
          </w:p>
          <w:p w:rsidR="006F5D4A" w:rsidRPr="00AD71A3" w:rsidRDefault="006F5D4A" w:rsidP="00AD71A3">
            <w:pPr>
              <w:rPr>
                <w:rFonts w:ascii="Times New Roman" w:hAnsi="Times New Roman" w:cs="Times New Roman"/>
                <w:sz w:val="24"/>
                <w:szCs w:val="24"/>
              </w:rPr>
            </w:pPr>
          </w:p>
        </w:tc>
      </w:tr>
      <w:tr w:rsidR="006F5D4A" w:rsidRPr="00AD71A3" w:rsidTr="00AD71A3">
        <w:tc>
          <w:tcPr>
            <w:tcW w:w="5103" w:type="dxa"/>
          </w:tcPr>
          <w:p w:rsidR="006F5D4A" w:rsidRPr="00AD71A3" w:rsidRDefault="006F5D4A"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Транспорт</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функции  железнодорожного транспорта;                                                                                               виды пассажирских вагонов;                                                                                                              примерную стоимость билета; виды камер хранения.</w:t>
            </w:r>
          </w:p>
        </w:tc>
        <w:tc>
          <w:tcPr>
            <w:tcW w:w="4786" w:type="dxa"/>
          </w:tcPr>
          <w:p w:rsidR="0018514E" w:rsidRPr="00AD71A3" w:rsidRDefault="0018514E"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Транспорт</w:t>
            </w:r>
          </w:p>
          <w:p w:rsidR="00AD71A3"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Ориентироваться в расписании;                                                                                                  приобретать билеты в железнодорожной кассе;                                                                          обращаться за справкой в справочное бюро.</w:t>
            </w:r>
          </w:p>
          <w:p w:rsidR="006F5D4A" w:rsidRPr="00AD71A3" w:rsidRDefault="006F5D4A" w:rsidP="00AD71A3">
            <w:pPr>
              <w:rPr>
                <w:rFonts w:ascii="Times New Roman" w:hAnsi="Times New Roman" w:cs="Times New Roman"/>
                <w:sz w:val="24"/>
                <w:szCs w:val="24"/>
              </w:rPr>
            </w:pPr>
          </w:p>
        </w:tc>
      </w:tr>
      <w:tr w:rsidR="006F5D4A" w:rsidRPr="00AD71A3" w:rsidTr="00AD71A3">
        <w:tc>
          <w:tcPr>
            <w:tcW w:w="5103" w:type="dxa"/>
          </w:tcPr>
          <w:p w:rsidR="006F5D4A" w:rsidRPr="00AD71A3" w:rsidRDefault="006F5D4A"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Торговля</w:t>
            </w:r>
          </w:p>
          <w:p w:rsidR="006F5D4A" w:rsidRPr="00AD71A3" w:rsidRDefault="00AD71A3" w:rsidP="00AD71A3">
            <w:pPr>
              <w:rPr>
                <w:rFonts w:ascii="Times New Roman" w:hAnsi="Times New Roman" w:cs="Times New Roman"/>
                <w:color w:val="000000"/>
                <w:sz w:val="24"/>
                <w:szCs w:val="24"/>
              </w:rPr>
            </w:pPr>
            <w:r w:rsidRPr="00AD71A3">
              <w:rPr>
                <w:rFonts w:ascii="Times New Roman" w:hAnsi="Times New Roman" w:cs="Times New Roman"/>
                <w:color w:val="000000"/>
                <w:sz w:val="24"/>
                <w:szCs w:val="24"/>
              </w:rPr>
              <w:t>ассортимент некоторых отделов промтоварных магазинов;                                                     стоимость отдельных товаров</w:t>
            </w:r>
          </w:p>
        </w:tc>
        <w:tc>
          <w:tcPr>
            <w:tcW w:w="4786" w:type="dxa"/>
          </w:tcPr>
          <w:p w:rsidR="0018514E" w:rsidRPr="00AD71A3" w:rsidRDefault="0018514E"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Торговля</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Приобретать некоторые товары в</w:t>
            </w:r>
            <w:r w:rsidRPr="00AD71A3">
              <w:rPr>
                <w:rFonts w:ascii="Times New Roman" w:hAnsi="Times New Roman" w:cs="Times New Roman"/>
                <w:color w:val="000000"/>
                <w:sz w:val="24"/>
                <w:szCs w:val="24"/>
              </w:rPr>
              <w:t xml:space="preserve"> промтоварном  магазине;                                                 подсчитывать стоимость товаров;                                                                                                   правильно вести себя в магазине.                                                    </w:t>
            </w:r>
          </w:p>
        </w:tc>
      </w:tr>
      <w:tr w:rsidR="006F5D4A" w:rsidRPr="00AD71A3" w:rsidTr="00AD71A3">
        <w:tc>
          <w:tcPr>
            <w:tcW w:w="5103" w:type="dxa"/>
          </w:tcPr>
          <w:p w:rsidR="00AD71A3" w:rsidRPr="00AD71A3" w:rsidRDefault="0018514E" w:rsidP="00AD71A3">
            <w:pPr>
              <w:rPr>
                <w:rFonts w:ascii="Times New Roman" w:hAnsi="Times New Roman" w:cs="Times New Roman"/>
                <w:sz w:val="24"/>
                <w:szCs w:val="24"/>
              </w:rPr>
            </w:pPr>
            <w:r w:rsidRPr="00AD71A3">
              <w:rPr>
                <w:rFonts w:ascii="Times New Roman" w:eastAsia="Times New Roman" w:hAnsi="Times New Roman" w:cs="Times New Roman"/>
                <w:b/>
                <w:sz w:val="24"/>
                <w:szCs w:val="24"/>
              </w:rPr>
              <w:t>Средства связи</w:t>
            </w:r>
            <w:r w:rsidRPr="00AD71A3">
              <w:rPr>
                <w:rFonts w:ascii="Times New Roman" w:hAnsi="Times New Roman" w:cs="Times New Roman"/>
                <w:b/>
                <w:sz w:val="24"/>
                <w:szCs w:val="24"/>
              </w:rPr>
              <w:t xml:space="preserve"> </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перечень предметов, посылаемых бандеролью;                                                                                         стоимость посылаемых предметов;                                                                                                                         виды и способы упаковки бандеролей.</w:t>
            </w:r>
          </w:p>
        </w:tc>
        <w:tc>
          <w:tcPr>
            <w:tcW w:w="4786" w:type="dxa"/>
          </w:tcPr>
          <w:p w:rsidR="0018514E" w:rsidRPr="00AD71A3" w:rsidRDefault="0018514E"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Средства связи</w:t>
            </w:r>
          </w:p>
          <w:p w:rsidR="006F5D4A" w:rsidRPr="00AD71A3" w:rsidRDefault="00AD71A3" w:rsidP="00AD71A3">
            <w:pPr>
              <w:rPr>
                <w:rFonts w:ascii="Times New Roman" w:eastAsia="Times New Roman" w:hAnsi="Times New Roman" w:cs="Times New Roman"/>
                <w:sz w:val="24"/>
                <w:szCs w:val="24"/>
              </w:rPr>
            </w:pPr>
            <w:r w:rsidRPr="00AD71A3">
              <w:rPr>
                <w:rFonts w:ascii="Times New Roman" w:hAnsi="Times New Roman" w:cs="Times New Roman"/>
                <w:sz w:val="24"/>
                <w:szCs w:val="24"/>
                <w:lang w:eastAsia="en-US"/>
              </w:rPr>
              <w:t>заполнять бланки для отправки бандеролей;                                                                              составлять опись посылаемых предметов;                                                                                         упаковывать бандероли.</w:t>
            </w:r>
          </w:p>
        </w:tc>
      </w:tr>
      <w:tr w:rsidR="00AD71A3" w:rsidRPr="00AD71A3" w:rsidTr="00AD71A3">
        <w:tc>
          <w:tcPr>
            <w:tcW w:w="5103" w:type="dxa"/>
          </w:tcPr>
          <w:p w:rsidR="00AD71A3" w:rsidRPr="00AD71A3" w:rsidRDefault="00AD71A3"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Медицинская помощь</w:t>
            </w:r>
          </w:p>
          <w:p w:rsidR="00AD71A3" w:rsidRPr="00AD71A3" w:rsidRDefault="00AD71A3" w:rsidP="00AD71A3">
            <w:pPr>
              <w:rPr>
                <w:rFonts w:ascii="Times New Roman" w:eastAsia="Times New Roman" w:hAnsi="Times New Roman" w:cs="Times New Roman"/>
                <w:b/>
                <w:sz w:val="24"/>
                <w:szCs w:val="24"/>
              </w:rPr>
            </w:pPr>
            <w:r w:rsidRPr="00AD71A3">
              <w:rPr>
                <w:rFonts w:ascii="Times New Roman" w:hAnsi="Times New Roman" w:cs="Times New Roman"/>
                <w:sz w:val="24"/>
                <w:szCs w:val="24"/>
              </w:rPr>
              <w:t>Состав домашней аптечки;                                                                                                                                               правила применения и назначения медицинских средств;                                                                                      местные лекарственные растения;                                                                                                                               правила обработки раны и наложения повязки;                                                                                                    правила оказания первой помощи.</w:t>
            </w:r>
          </w:p>
        </w:tc>
        <w:tc>
          <w:tcPr>
            <w:tcW w:w="4786" w:type="dxa"/>
          </w:tcPr>
          <w:p w:rsidR="00AD71A3" w:rsidRPr="00AD71A3" w:rsidRDefault="00AD71A3" w:rsidP="00AD71A3">
            <w:pPr>
              <w:rPr>
                <w:rFonts w:ascii="Times New Roman" w:eastAsia="Times New Roman" w:hAnsi="Times New Roman" w:cs="Times New Roman"/>
                <w:b/>
                <w:sz w:val="24"/>
                <w:szCs w:val="24"/>
              </w:rPr>
            </w:pPr>
            <w:r w:rsidRPr="00AD71A3">
              <w:rPr>
                <w:rFonts w:ascii="Times New Roman" w:eastAsia="Times New Roman" w:hAnsi="Times New Roman" w:cs="Times New Roman"/>
                <w:b/>
                <w:sz w:val="24"/>
                <w:szCs w:val="24"/>
              </w:rPr>
              <w:t>Медицинская помощь</w:t>
            </w:r>
          </w:p>
          <w:p w:rsidR="00AD71A3" w:rsidRPr="00AD71A3" w:rsidRDefault="00AD71A3" w:rsidP="00AD71A3">
            <w:pPr>
              <w:rPr>
                <w:rFonts w:ascii="Times New Roman" w:eastAsia="Times New Roman" w:hAnsi="Times New Roman" w:cs="Times New Roman"/>
                <w:b/>
                <w:sz w:val="24"/>
                <w:szCs w:val="24"/>
              </w:rPr>
            </w:pPr>
            <w:r w:rsidRPr="00AD71A3">
              <w:rPr>
                <w:rFonts w:ascii="Times New Roman" w:hAnsi="Times New Roman" w:cs="Times New Roman"/>
                <w:sz w:val="24"/>
                <w:szCs w:val="24"/>
              </w:rPr>
              <w:t xml:space="preserve"> Пользоваться термометром;                                                                                                                                           готовить отвары и настои из лекарственных трав;                                                                                          обрабатывать раны и накладывать повязки.</w:t>
            </w:r>
          </w:p>
        </w:tc>
      </w:tr>
      <w:tr w:rsidR="006F5D4A" w:rsidRPr="00AD71A3" w:rsidTr="00AD71A3">
        <w:tc>
          <w:tcPr>
            <w:tcW w:w="5103" w:type="dxa"/>
          </w:tcPr>
          <w:p w:rsidR="00AD71A3" w:rsidRPr="00AD71A3" w:rsidRDefault="00AD71A3" w:rsidP="00AD71A3">
            <w:pPr>
              <w:pStyle w:val="a3"/>
              <w:ind w:left="-142" w:right="-1"/>
              <w:rPr>
                <w:rFonts w:ascii="Times New Roman" w:hAnsi="Times New Roman"/>
                <w:b/>
                <w:color w:val="000000"/>
                <w:sz w:val="24"/>
                <w:szCs w:val="24"/>
              </w:rPr>
            </w:pPr>
            <w:r w:rsidRPr="00AD71A3">
              <w:rPr>
                <w:rFonts w:ascii="Times New Roman" w:hAnsi="Times New Roman"/>
                <w:b/>
                <w:color w:val="000000"/>
                <w:sz w:val="24"/>
                <w:szCs w:val="24"/>
              </w:rPr>
              <w:t>Экономика домашнего хозяйств</w:t>
            </w:r>
          </w:p>
          <w:p w:rsidR="006F5D4A" w:rsidRPr="00AD71A3" w:rsidRDefault="00AD71A3" w:rsidP="00AD71A3">
            <w:pPr>
              <w:pStyle w:val="a3"/>
              <w:ind w:left="0" w:right="-1"/>
              <w:rPr>
                <w:rFonts w:ascii="Times New Roman" w:hAnsi="Times New Roman"/>
                <w:sz w:val="24"/>
                <w:szCs w:val="24"/>
              </w:rPr>
            </w:pPr>
            <w:r w:rsidRPr="00AD71A3">
              <w:rPr>
                <w:rFonts w:ascii="Times New Roman" w:hAnsi="Times New Roman"/>
                <w:color w:val="000000"/>
                <w:sz w:val="24"/>
                <w:szCs w:val="24"/>
              </w:rPr>
              <w:t>о наличии денег в кармане или дома;                                                                                                             о составных частях бюджета семьи;                                                                                         о заработной плате всей семьи.</w:t>
            </w:r>
          </w:p>
        </w:tc>
        <w:tc>
          <w:tcPr>
            <w:tcW w:w="4786" w:type="dxa"/>
          </w:tcPr>
          <w:p w:rsidR="00AD71A3" w:rsidRPr="00AD71A3" w:rsidRDefault="00AD71A3" w:rsidP="00AD71A3">
            <w:pPr>
              <w:pStyle w:val="a3"/>
              <w:ind w:left="-142" w:right="-1"/>
              <w:rPr>
                <w:rFonts w:ascii="Times New Roman" w:hAnsi="Times New Roman"/>
                <w:b/>
                <w:color w:val="000000"/>
                <w:sz w:val="24"/>
                <w:szCs w:val="24"/>
              </w:rPr>
            </w:pPr>
            <w:r w:rsidRPr="00AD71A3">
              <w:rPr>
                <w:rFonts w:ascii="Times New Roman" w:hAnsi="Times New Roman"/>
                <w:b/>
                <w:color w:val="000000"/>
                <w:sz w:val="24"/>
                <w:szCs w:val="24"/>
              </w:rPr>
              <w:t>Экономика домашнего хозяйств</w:t>
            </w:r>
          </w:p>
          <w:p w:rsidR="006F5D4A" w:rsidRPr="00AD71A3" w:rsidRDefault="00AD71A3" w:rsidP="00AD71A3">
            <w:pPr>
              <w:rPr>
                <w:rFonts w:ascii="Times New Roman" w:hAnsi="Times New Roman" w:cs="Times New Roman"/>
                <w:sz w:val="24"/>
                <w:szCs w:val="24"/>
              </w:rPr>
            </w:pPr>
            <w:r w:rsidRPr="00AD71A3">
              <w:rPr>
                <w:rFonts w:ascii="Times New Roman" w:hAnsi="Times New Roman" w:cs="Times New Roman"/>
                <w:sz w:val="24"/>
                <w:szCs w:val="24"/>
              </w:rPr>
              <w:t>подсчитывать бюджет семьи;                                                                                                                                   составлять доверенность на получение заработной платы.</w:t>
            </w:r>
          </w:p>
        </w:tc>
      </w:tr>
      <w:tr w:rsidR="00AD71A3" w:rsidRPr="00AD71A3" w:rsidTr="00AD71A3">
        <w:tc>
          <w:tcPr>
            <w:tcW w:w="5103" w:type="dxa"/>
          </w:tcPr>
          <w:p w:rsidR="00AD71A3" w:rsidRPr="00AD71A3" w:rsidRDefault="00AD71A3" w:rsidP="00AD71A3">
            <w:pPr>
              <w:pStyle w:val="a3"/>
              <w:ind w:left="-142" w:right="-1"/>
              <w:rPr>
                <w:rFonts w:ascii="Times New Roman" w:hAnsi="Times New Roman"/>
                <w:b/>
                <w:color w:val="000000"/>
                <w:sz w:val="24"/>
                <w:szCs w:val="24"/>
              </w:rPr>
            </w:pPr>
            <w:r w:rsidRPr="00AD71A3">
              <w:rPr>
                <w:rFonts w:ascii="Times New Roman" w:hAnsi="Times New Roman"/>
                <w:b/>
                <w:color w:val="000000"/>
                <w:sz w:val="24"/>
                <w:szCs w:val="24"/>
              </w:rPr>
              <w:t>Учреждения и организации и предприятия</w:t>
            </w:r>
          </w:p>
          <w:p w:rsidR="00AD71A3" w:rsidRPr="00AD71A3" w:rsidRDefault="00AD71A3" w:rsidP="00AD71A3">
            <w:pPr>
              <w:pStyle w:val="a3"/>
              <w:ind w:left="-142" w:right="-1"/>
              <w:rPr>
                <w:rFonts w:ascii="Times New Roman" w:hAnsi="Times New Roman"/>
                <w:sz w:val="24"/>
                <w:szCs w:val="24"/>
              </w:rPr>
            </w:pPr>
            <w:r w:rsidRPr="00AD71A3">
              <w:rPr>
                <w:rFonts w:ascii="Times New Roman" w:hAnsi="Times New Roman"/>
                <w:sz w:val="24"/>
                <w:szCs w:val="24"/>
              </w:rPr>
              <w:t>местонахождение ближайших промышленных предприятий или сельскохозяйственных объектов;                                                                                                                                                                                       виды выпускаемых продукций;                                                                                                                                     название рабочих цехов.</w:t>
            </w:r>
          </w:p>
          <w:p w:rsidR="00AD71A3" w:rsidRPr="00AD71A3" w:rsidRDefault="00AD71A3" w:rsidP="00AD71A3">
            <w:pPr>
              <w:rPr>
                <w:rFonts w:ascii="Times New Roman" w:eastAsia="Times New Roman" w:hAnsi="Times New Roman" w:cs="Times New Roman"/>
                <w:b/>
                <w:sz w:val="24"/>
                <w:szCs w:val="24"/>
              </w:rPr>
            </w:pPr>
          </w:p>
        </w:tc>
        <w:tc>
          <w:tcPr>
            <w:tcW w:w="4786" w:type="dxa"/>
          </w:tcPr>
          <w:p w:rsidR="00AD71A3" w:rsidRPr="00AD71A3" w:rsidRDefault="00AD71A3" w:rsidP="00AD71A3">
            <w:pPr>
              <w:pStyle w:val="a3"/>
              <w:ind w:left="-142" w:right="-1"/>
              <w:rPr>
                <w:rFonts w:ascii="Times New Roman" w:hAnsi="Times New Roman"/>
                <w:b/>
                <w:color w:val="000000"/>
                <w:sz w:val="24"/>
                <w:szCs w:val="24"/>
              </w:rPr>
            </w:pPr>
            <w:r w:rsidRPr="00AD71A3">
              <w:rPr>
                <w:rFonts w:ascii="Times New Roman" w:hAnsi="Times New Roman"/>
                <w:b/>
                <w:color w:val="000000"/>
                <w:sz w:val="24"/>
                <w:szCs w:val="24"/>
              </w:rPr>
              <w:t>Учреждения и организации и предприятия</w:t>
            </w:r>
          </w:p>
          <w:p w:rsidR="00AD71A3" w:rsidRPr="00AD71A3" w:rsidRDefault="00AD71A3" w:rsidP="00AD71A3">
            <w:pPr>
              <w:rPr>
                <w:rFonts w:ascii="Times New Roman" w:eastAsia="Times New Roman" w:hAnsi="Times New Roman" w:cs="Times New Roman"/>
                <w:b/>
                <w:sz w:val="24"/>
                <w:szCs w:val="24"/>
              </w:rPr>
            </w:pPr>
            <w:r w:rsidRPr="00AD71A3">
              <w:rPr>
                <w:rFonts w:ascii="Times New Roman" w:hAnsi="Times New Roman" w:cs="Times New Roman"/>
                <w:sz w:val="24"/>
                <w:szCs w:val="24"/>
              </w:rPr>
              <w:t>Обращаться с вопросами по теме экскурсии  к работникам предприятий.</w:t>
            </w:r>
          </w:p>
        </w:tc>
      </w:tr>
    </w:tbl>
    <w:p w:rsidR="006F5D4A" w:rsidRPr="00831492" w:rsidRDefault="006F5D4A" w:rsidP="00831492">
      <w:pPr>
        <w:autoSpaceDE w:val="0"/>
        <w:autoSpaceDN w:val="0"/>
        <w:adjustRightInd w:val="0"/>
        <w:spacing w:after="0" w:line="240" w:lineRule="auto"/>
        <w:jc w:val="center"/>
        <w:rPr>
          <w:rFonts w:ascii="Times New Roman" w:hAnsi="Times New Roman" w:cs="Times New Roman"/>
          <w:sz w:val="24"/>
          <w:szCs w:val="24"/>
        </w:rPr>
      </w:pPr>
    </w:p>
    <w:p w:rsidR="00D02AE9" w:rsidRDefault="00D02AE9" w:rsidP="009E3CAD">
      <w:pPr>
        <w:tabs>
          <w:tab w:val="left" w:pos="3135"/>
        </w:tabs>
        <w:spacing w:after="0" w:line="240" w:lineRule="auto"/>
        <w:rPr>
          <w:rFonts w:ascii="Times New Roman" w:hAnsi="Times New Roman"/>
          <w:bCs/>
          <w:i/>
          <w:color w:val="000000"/>
          <w:sz w:val="24"/>
          <w:szCs w:val="24"/>
        </w:rPr>
      </w:pPr>
    </w:p>
    <w:p w:rsidR="00D02AE9" w:rsidRDefault="00D02AE9" w:rsidP="00D02AE9">
      <w:pPr>
        <w:spacing w:after="0" w:line="240" w:lineRule="auto"/>
        <w:ind w:left="851" w:hanging="851"/>
        <w:jc w:val="center"/>
        <w:rPr>
          <w:rFonts w:ascii="Times New Roman" w:hAnsi="Times New Roman"/>
          <w:b/>
          <w:sz w:val="24"/>
          <w:szCs w:val="24"/>
        </w:rPr>
      </w:pPr>
      <w:r w:rsidRPr="00D62D6C">
        <w:rPr>
          <w:rFonts w:ascii="Times New Roman" w:hAnsi="Times New Roman"/>
          <w:b/>
          <w:sz w:val="24"/>
          <w:szCs w:val="24"/>
        </w:rPr>
        <w:t>Формы организации учебных занятий</w:t>
      </w:r>
      <w:r>
        <w:rPr>
          <w:rFonts w:ascii="Times New Roman" w:hAnsi="Times New Roman"/>
          <w:b/>
          <w:sz w:val="24"/>
          <w:szCs w:val="24"/>
        </w:rPr>
        <w:t>:</w:t>
      </w:r>
    </w:p>
    <w:p w:rsidR="00D02AE9" w:rsidRPr="00D62D6C" w:rsidRDefault="00D02AE9" w:rsidP="00D02AE9">
      <w:pPr>
        <w:spacing w:after="0" w:line="240" w:lineRule="auto"/>
        <w:ind w:left="851" w:hanging="851"/>
        <w:jc w:val="center"/>
        <w:rPr>
          <w:rFonts w:ascii="Times New Roman" w:hAnsi="Times New Roman"/>
          <w:b/>
          <w:sz w:val="24"/>
          <w:szCs w:val="24"/>
        </w:rPr>
      </w:pPr>
    </w:p>
    <w:p w:rsidR="00D02AE9" w:rsidRPr="00D16BD4" w:rsidRDefault="00D02AE9" w:rsidP="00D02AE9">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беседа;</w:t>
      </w:r>
    </w:p>
    <w:p w:rsidR="00D02AE9" w:rsidRPr="00D16BD4" w:rsidRDefault="00D02AE9" w:rsidP="00D02AE9">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практическая работа;</w:t>
      </w:r>
    </w:p>
    <w:p w:rsidR="00D02AE9" w:rsidRPr="00D16BD4" w:rsidRDefault="00D02AE9" w:rsidP="00D02AE9">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творческая работа.</w:t>
      </w:r>
    </w:p>
    <w:p w:rsidR="00831492" w:rsidRDefault="00831492" w:rsidP="00FA0B85">
      <w:pPr>
        <w:pStyle w:val="a5"/>
        <w:rPr>
          <w:rFonts w:ascii="Times New Roman" w:hAnsi="Times New Roman"/>
          <w:b/>
          <w:sz w:val="24"/>
          <w:szCs w:val="24"/>
          <w:lang w:eastAsia="ru-RU"/>
        </w:rPr>
      </w:pPr>
    </w:p>
    <w:p w:rsidR="00AD71A3" w:rsidRDefault="00AD71A3" w:rsidP="00FA0B85">
      <w:pPr>
        <w:pStyle w:val="a5"/>
        <w:rPr>
          <w:rFonts w:ascii="Times New Roman" w:hAnsi="Times New Roman"/>
          <w:b/>
          <w:sz w:val="24"/>
          <w:szCs w:val="24"/>
          <w:lang w:eastAsia="ru-RU"/>
        </w:rPr>
      </w:pPr>
    </w:p>
    <w:p w:rsidR="00AD71A3" w:rsidRDefault="00AD71A3" w:rsidP="00FA0B85">
      <w:pPr>
        <w:pStyle w:val="a5"/>
        <w:rPr>
          <w:rFonts w:ascii="Times New Roman" w:hAnsi="Times New Roman"/>
          <w:b/>
          <w:sz w:val="24"/>
          <w:szCs w:val="24"/>
          <w:lang w:eastAsia="ru-RU"/>
        </w:rPr>
      </w:pPr>
    </w:p>
    <w:p w:rsidR="00AD71A3" w:rsidRDefault="00AD71A3" w:rsidP="00FA0B85">
      <w:pPr>
        <w:pStyle w:val="a5"/>
        <w:rPr>
          <w:rFonts w:ascii="Times New Roman" w:hAnsi="Times New Roman"/>
          <w:b/>
          <w:sz w:val="24"/>
          <w:szCs w:val="24"/>
          <w:lang w:eastAsia="ru-RU"/>
        </w:rPr>
      </w:pPr>
    </w:p>
    <w:p w:rsidR="00AD71A3" w:rsidRDefault="00AD71A3" w:rsidP="00FA0B85">
      <w:pPr>
        <w:pStyle w:val="a5"/>
        <w:rPr>
          <w:rFonts w:ascii="Times New Roman" w:hAnsi="Times New Roman"/>
          <w:b/>
          <w:sz w:val="24"/>
          <w:szCs w:val="24"/>
          <w:lang w:eastAsia="ru-RU"/>
        </w:rPr>
      </w:pPr>
    </w:p>
    <w:p w:rsidR="00D02AE9" w:rsidRDefault="00D02AE9" w:rsidP="00D02AE9">
      <w:pPr>
        <w:pStyle w:val="a5"/>
        <w:ind w:left="851" w:hanging="851"/>
        <w:jc w:val="center"/>
        <w:rPr>
          <w:rFonts w:ascii="Times New Roman" w:hAnsi="Times New Roman"/>
          <w:b/>
          <w:sz w:val="24"/>
          <w:szCs w:val="24"/>
          <w:lang w:eastAsia="ru-RU"/>
        </w:rPr>
      </w:pPr>
      <w:r w:rsidRPr="00D62D6C">
        <w:rPr>
          <w:rFonts w:ascii="Times New Roman" w:hAnsi="Times New Roman"/>
          <w:b/>
          <w:sz w:val="24"/>
          <w:szCs w:val="24"/>
          <w:lang w:eastAsia="ru-RU"/>
        </w:rPr>
        <w:lastRenderedPageBreak/>
        <w:t>Основные виды учебной деятельности</w:t>
      </w:r>
      <w:r>
        <w:rPr>
          <w:rFonts w:ascii="Times New Roman" w:hAnsi="Times New Roman"/>
          <w:b/>
          <w:sz w:val="24"/>
          <w:szCs w:val="24"/>
          <w:lang w:eastAsia="ru-RU"/>
        </w:rPr>
        <w:t>:</w:t>
      </w:r>
    </w:p>
    <w:p w:rsidR="00D02AE9" w:rsidRPr="00D16BD4" w:rsidRDefault="00D02AE9" w:rsidP="00D02AE9">
      <w:pPr>
        <w:pStyle w:val="a5"/>
        <w:ind w:left="851" w:hanging="851"/>
        <w:jc w:val="center"/>
        <w:rPr>
          <w:rFonts w:ascii="Times New Roman" w:hAnsi="Times New Roman"/>
          <w:b/>
          <w:sz w:val="24"/>
          <w:szCs w:val="24"/>
          <w:lang w:eastAsia="ru-RU"/>
        </w:rPr>
      </w:pP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сопоставлять; </w:t>
      </w: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сравнивать; </w:t>
      </w: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планировать; </w:t>
      </w:r>
    </w:p>
    <w:p w:rsidR="00D02AE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анализировать; </w:t>
      </w: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обобщать; </w:t>
      </w:r>
    </w:p>
    <w:p w:rsidR="002B75F3" w:rsidRDefault="00D02AE9" w:rsidP="002B75F3">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контролировать; </w:t>
      </w:r>
    </w:p>
    <w:p w:rsidR="00D02AE9" w:rsidRPr="00D02AE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различать</w:t>
      </w:r>
      <w:r>
        <w:rPr>
          <w:rFonts w:ascii="Times New Roman" w:eastAsia="TimesNewRomanPSMT" w:hAnsi="Times New Roman" w:cs="Times New Roman"/>
          <w:sz w:val="24"/>
          <w:szCs w:val="24"/>
        </w:rPr>
        <w:t>.</w:t>
      </w:r>
    </w:p>
    <w:p w:rsidR="002B75F3" w:rsidRDefault="002B75F3" w:rsidP="00FA0B85">
      <w:pPr>
        <w:pStyle w:val="Default"/>
        <w:rPr>
          <w:b/>
          <w:bCs/>
          <w:color w:val="auto"/>
        </w:rPr>
      </w:pPr>
    </w:p>
    <w:p w:rsidR="00D02AE9" w:rsidRDefault="00D02AE9" w:rsidP="00D02AE9">
      <w:pPr>
        <w:pStyle w:val="Default"/>
        <w:ind w:left="851"/>
        <w:jc w:val="center"/>
        <w:rPr>
          <w:b/>
          <w:bCs/>
          <w:color w:val="auto"/>
        </w:rPr>
      </w:pPr>
      <w:r w:rsidRPr="006921A0">
        <w:rPr>
          <w:b/>
          <w:bCs/>
          <w:color w:val="auto"/>
        </w:rPr>
        <w:t>Содержание учебного предмета</w:t>
      </w:r>
    </w:p>
    <w:p w:rsidR="00D10DD9" w:rsidRPr="006723E3" w:rsidRDefault="00D10DD9" w:rsidP="006723E3">
      <w:pPr>
        <w:pStyle w:val="Default"/>
        <w:ind w:firstLine="567"/>
        <w:jc w:val="center"/>
        <w:rPr>
          <w:b/>
          <w:bCs/>
          <w:color w:val="auto"/>
        </w:rPr>
      </w:pP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Личная гигиена подростка. Индивидуальные предметы гигиены. Правила сохранения чистоты и здоровья тела Гигиена  одежды нательного и постельного белья .</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Представление о правилах личной гигиены, назначение индивидуальных средств личной гигиены, важность смены одежды и белья. Изучаются правила пользования общими местами гигиены.</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 xml:space="preserve">Ремонт разорванных мест одежды, штопка. Стирка </w:t>
      </w:r>
      <w:proofErr w:type="spellStart"/>
      <w:r w:rsidRPr="00BB1F98">
        <w:rPr>
          <w:rFonts w:ascii="Times New Roman" w:hAnsi="Times New Roman" w:cs="Times New Roman"/>
          <w:b/>
          <w:sz w:val="24"/>
          <w:szCs w:val="24"/>
        </w:rPr>
        <w:t>х,б</w:t>
      </w:r>
      <w:proofErr w:type="spellEnd"/>
      <w:r w:rsidRPr="00BB1F98">
        <w:rPr>
          <w:rFonts w:ascii="Times New Roman" w:hAnsi="Times New Roman" w:cs="Times New Roman"/>
          <w:b/>
          <w:sz w:val="24"/>
          <w:szCs w:val="24"/>
        </w:rPr>
        <w:t xml:space="preserve"> белья вручную и с помощью стиральной машины.</w:t>
      </w:r>
      <w:r w:rsidRPr="00BB1F98">
        <w:rPr>
          <w:rFonts w:ascii="Times New Roman" w:hAnsi="Times New Roman" w:cs="Times New Roman"/>
          <w:b/>
          <w:color w:val="000000"/>
          <w:sz w:val="24"/>
          <w:szCs w:val="24"/>
        </w:rPr>
        <w:t xml:space="preserve"> Утюжка белья, брюк, спортивной одежды.</w:t>
      </w:r>
      <w:r w:rsidRPr="00BB1F98">
        <w:rPr>
          <w:rFonts w:ascii="Times New Roman" w:eastAsia="Lucida Sans Unicode" w:hAnsi="Times New Roman" w:cs="Times New Roman"/>
          <w:b/>
          <w:kern w:val="2"/>
          <w:sz w:val="24"/>
          <w:szCs w:val="24"/>
          <w:lang w:eastAsia="ar-SA"/>
        </w:rPr>
        <w:t xml:space="preserve"> Химчистка. Виды услуг. Правила пользования.</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eastAsia="Calibri" w:hAnsi="Times New Roman" w:cs="Times New Roman"/>
          <w:sz w:val="24"/>
          <w:szCs w:val="24"/>
          <w:lang w:eastAsia="en-US"/>
        </w:rPr>
        <w:t>Изучаются правила ремонты одежды по распоровшемуся шву и в месте разрыва ткани, пользования утюгом, колющими и режущими средствами, воспитание бережливости, аккуратно носить свою одежду.</w:t>
      </w:r>
      <w:r w:rsidRPr="00BB1F98">
        <w:rPr>
          <w:rFonts w:ascii="Times New Roman" w:eastAsia="Calibri" w:hAnsi="Times New Roman" w:cs="Times New Roman"/>
          <w:b/>
          <w:sz w:val="24"/>
          <w:szCs w:val="24"/>
          <w:lang w:eastAsia="en-US"/>
        </w:rPr>
        <w:t xml:space="preserve"> </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Приготовление пищи: обед. Закуски, первые и вторые  блюда, из овощей , рыбных и мясных продуктов. Третьи блюда. Использование электробытовых приборов для экономии времени при приготовлении пищи.</w:t>
      </w:r>
      <w:r w:rsidRPr="00BB1F98">
        <w:rPr>
          <w:rFonts w:ascii="Times New Roman" w:eastAsia="Lucida Sans Unicode" w:hAnsi="Times New Roman" w:cs="Times New Roman"/>
          <w:b/>
          <w:kern w:val="2"/>
          <w:sz w:val="24"/>
          <w:szCs w:val="24"/>
          <w:lang w:eastAsia="ar-SA"/>
        </w:rPr>
        <w:t xml:space="preserve"> Сервировка стола к обеду.</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Изучение приготовление холодных закусок, применение фруктов и овощей в рационе питания, пользование электробытовыми приборами, сервировку стола к обеду.</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color w:val="000000"/>
          <w:sz w:val="24"/>
          <w:szCs w:val="24"/>
        </w:rPr>
        <w:t>Помощь родителям и воспитателям в уходе за младшими семьи.</w:t>
      </w:r>
      <w:r w:rsidRPr="00BB1F98">
        <w:rPr>
          <w:rFonts w:ascii="Times New Roman" w:hAnsi="Times New Roman" w:cs="Times New Roman"/>
          <w:b/>
          <w:sz w:val="24"/>
          <w:szCs w:val="24"/>
        </w:rPr>
        <w:t xml:space="preserve"> Практическая работа: Оказание помощи первокласс</w:t>
      </w:r>
      <w:r>
        <w:rPr>
          <w:rFonts w:ascii="Times New Roman" w:hAnsi="Times New Roman" w:cs="Times New Roman"/>
          <w:b/>
          <w:sz w:val="24"/>
          <w:szCs w:val="24"/>
        </w:rPr>
        <w:t>никам в одевании на прогулку.</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Изучение тихих и подвижных игр, формировать умение объяснять младшим содержание игры и руководить ею, терпеливо и ласково обращаться с детьми младшего возраста.</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Поведение в гостях. Подарки.</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Изучение правила вручения и приёма подарков, требований к выбору подарков, этикета принятия и вручение подарков, изготовление несложных сувениров.</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color w:val="000000"/>
          <w:sz w:val="24"/>
          <w:szCs w:val="24"/>
        </w:rPr>
        <w:t>Регулярная и сезонная уборка жилого помещения. Подготовка помещения к зиме и лету.</w:t>
      </w:r>
      <w:r w:rsidRPr="00BB1F98">
        <w:rPr>
          <w:rFonts w:ascii="Times New Roman" w:hAnsi="Times New Roman" w:cs="Times New Roman"/>
          <w:b/>
          <w:sz w:val="24"/>
          <w:szCs w:val="24"/>
        </w:rPr>
        <w:t xml:space="preserve"> Санитарная обработка помещения в случае не</w:t>
      </w:r>
      <w:r>
        <w:rPr>
          <w:rFonts w:ascii="Times New Roman" w:hAnsi="Times New Roman" w:cs="Times New Roman"/>
          <w:b/>
          <w:sz w:val="24"/>
          <w:szCs w:val="24"/>
        </w:rPr>
        <w:t>обходимости. Уход за мебелью.</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Животные в доме. Практическая работа: « Уборка помещения, чистка мягкой мебели, мытьё зеркала и стёкол»</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Изучение и соблюдение определённых правил поддержание чистоты и порядка в своём доме, правил безопасности при работе с пылесосом, с чистящими средствами.</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Междугородний ж.д. транспорт. Вокзал и его</w:t>
      </w:r>
      <w:r>
        <w:rPr>
          <w:rFonts w:ascii="Times New Roman" w:hAnsi="Times New Roman" w:cs="Times New Roman"/>
          <w:b/>
          <w:sz w:val="24"/>
          <w:szCs w:val="24"/>
        </w:rPr>
        <w:t xml:space="preserve"> службы .Расписание поездов.</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Виды пассажирских вагонов. Примерная стоимость проезда до разных пунктов. Приобретение ж.д. билетов. Камера хранения багажа. Вирт</w:t>
      </w:r>
      <w:r>
        <w:rPr>
          <w:rFonts w:ascii="Times New Roman" w:hAnsi="Times New Roman" w:cs="Times New Roman"/>
          <w:b/>
          <w:sz w:val="24"/>
          <w:szCs w:val="24"/>
        </w:rPr>
        <w:t>уальная экскурсия в аэропорт</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Изучение темы требует экскурсии (виртуальной) на ж.д. вокзал, правил оплаты проезда на поезде, поведение в общественных местах.</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hAnsi="Times New Roman" w:cs="Times New Roman"/>
          <w:b/>
          <w:sz w:val="24"/>
          <w:szCs w:val="24"/>
        </w:rPr>
        <w:t>Универсальные и специализированные промтоварные магазины, их отделы. Назначение магазинов. Стоимость некоторых товаров. Порядок приобретение товаров</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lastRenderedPageBreak/>
        <w:t>Изучение промышленных товаров, порядок приобретение товаров, цен одних и тех же товаров в разных магазинах, приобретение учащимися навыков разумного потребления, денежных возможностей покупателя.</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Виды бандеролей. Упаковка. Стоимость пересылки. Заполнение бланков. Денежные переводы. Виды переводов (почтовый, телеграфные).</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Изучение видов  бандеролей и порядок их отправки. Правила уложение отправляемых вещей.</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Домашняя аптечка. Термометр. Лекарственные растения.</w:t>
      </w:r>
      <w:r w:rsidRPr="00BB1F98">
        <w:rPr>
          <w:rFonts w:ascii="Times New Roman" w:hAnsi="Times New Roman" w:cs="Times New Roman"/>
          <w:b/>
          <w:color w:val="000000"/>
          <w:sz w:val="24"/>
          <w:szCs w:val="24"/>
        </w:rPr>
        <w:t xml:space="preserve"> Первая помощь при травмах, ранах переломах.</w:t>
      </w:r>
      <w:r w:rsidRPr="00BB1F98">
        <w:rPr>
          <w:rFonts w:ascii="Times New Roman" w:hAnsi="Times New Roman" w:cs="Times New Roman"/>
          <w:b/>
          <w:sz w:val="24"/>
          <w:szCs w:val="24"/>
        </w:rPr>
        <w:t xml:space="preserve"> Практическая работа: «Наложение повязок на рану»</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Изучение лекарственных трав, их применение. Способы приготовление отваров из лекарственных трав.</w:t>
      </w:r>
    </w:p>
    <w:p w:rsidR="00BB1F98" w:rsidRPr="00BB1F98" w:rsidRDefault="00BB1F98" w:rsidP="00BB1F98">
      <w:pPr>
        <w:spacing w:after="0" w:line="240" w:lineRule="auto"/>
        <w:ind w:firstLine="284"/>
        <w:jc w:val="both"/>
        <w:rPr>
          <w:rFonts w:ascii="Times New Roman" w:eastAsia="Calibri" w:hAnsi="Times New Roman" w:cs="Times New Roman"/>
          <w:b/>
          <w:sz w:val="24"/>
          <w:szCs w:val="24"/>
          <w:lang w:eastAsia="en-US"/>
        </w:rPr>
      </w:pPr>
      <w:r w:rsidRPr="00BB1F98">
        <w:rPr>
          <w:rFonts w:ascii="Times New Roman" w:hAnsi="Times New Roman" w:cs="Times New Roman"/>
          <w:b/>
          <w:sz w:val="24"/>
          <w:szCs w:val="24"/>
        </w:rPr>
        <w:t>Промышленные предприятия.</w:t>
      </w:r>
      <w:r w:rsidRPr="00BB1F98">
        <w:rPr>
          <w:rFonts w:ascii="Times New Roman" w:hAnsi="Times New Roman" w:cs="Times New Roman"/>
          <w:b/>
          <w:color w:val="000000"/>
          <w:sz w:val="24"/>
          <w:szCs w:val="24"/>
        </w:rPr>
        <w:t xml:space="preserve"> Виртуальная экскурсия на </w:t>
      </w:r>
      <w:r w:rsidRPr="00BB1F98">
        <w:rPr>
          <w:rFonts w:ascii="Times New Roman" w:hAnsi="Times New Roman" w:cs="Times New Roman"/>
          <w:b/>
          <w:sz w:val="24"/>
          <w:szCs w:val="24"/>
        </w:rPr>
        <w:t>промышленные предприятия.</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Изучение и знакомство с местонахождением ближайших промышленных и сельскохозяйственными объектами. Проведении экскурсий.</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b/>
          <w:color w:val="000000"/>
          <w:sz w:val="24"/>
          <w:szCs w:val="24"/>
          <w:lang w:eastAsia="en-US"/>
        </w:rPr>
        <w:t>Деньги. Их назначение в жизни. Бюджет семьи. Источники доходов. Заработная плата членов семьи. Мелкие расходы</w:t>
      </w:r>
    </w:p>
    <w:p w:rsidR="00BB1F98" w:rsidRPr="00BB1F98" w:rsidRDefault="00BB1F98" w:rsidP="00BB1F98">
      <w:pPr>
        <w:spacing w:after="0" w:line="240" w:lineRule="auto"/>
        <w:ind w:firstLine="284"/>
        <w:jc w:val="both"/>
        <w:rPr>
          <w:rFonts w:ascii="Times New Roman" w:eastAsia="Calibri" w:hAnsi="Times New Roman" w:cs="Times New Roman"/>
          <w:sz w:val="24"/>
          <w:szCs w:val="24"/>
          <w:lang w:eastAsia="en-US"/>
        </w:rPr>
      </w:pPr>
      <w:r w:rsidRPr="00BB1F98">
        <w:rPr>
          <w:rFonts w:ascii="Times New Roman" w:eastAsia="Calibri" w:hAnsi="Times New Roman" w:cs="Times New Roman"/>
          <w:sz w:val="24"/>
          <w:szCs w:val="24"/>
          <w:lang w:eastAsia="en-US"/>
        </w:rPr>
        <w:t>Изучение понятие «деньг</w:t>
      </w:r>
      <w:r>
        <w:rPr>
          <w:rFonts w:ascii="Times New Roman" w:eastAsia="Calibri" w:hAnsi="Times New Roman" w:cs="Times New Roman"/>
          <w:sz w:val="24"/>
          <w:szCs w:val="24"/>
          <w:lang w:eastAsia="en-US"/>
        </w:rPr>
        <w:t>и», математических вычислений</w:t>
      </w:r>
      <w:r w:rsidRPr="00BB1F98">
        <w:rPr>
          <w:rFonts w:ascii="Times New Roman" w:eastAsia="Calibri" w:hAnsi="Times New Roman" w:cs="Times New Roman"/>
          <w:sz w:val="24"/>
          <w:szCs w:val="24"/>
          <w:lang w:eastAsia="en-US"/>
        </w:rPr>
        <w:t>.</w:t>
      </w:r>
    </w:p>
    <w:p w:rsidR="002B75F3" w:rsidRDefault="002B75F3" w:rsidP="00C72649">
      <w:pPr>
        <w:shd w:val="clear" w:color="auto" w:fill="FFFFFF"/>
        <w:spacing w:after="160" w:line="259" w:lineRule="auto"/>
        <w:contextualSpacing/>
        <w:rPr>
          <w:b/>
        </w:rPr>
      </w:pPr>
    </w:p>
    <w:p w:rsidR="00FE4D0E" w:rsidRPr="006F2706" w:rsidRDefault="00FE4D0E"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D02AE9" w:rsidRPr="000B4FE2" w:rsidRDefault="00D02AE9" w:rsidP="00D02AE9">
      <w:pPr>
        <w:shd w:val="clear" w:color="auto" w:fill="FFFFFF"/>
        <w:spacing w:line="317" w:lineRule="exact"/>
        <w:jc w:val="center"/>
        <w:rPr>
          <w:rFonts w:ascii="Times New Roman" w:hAnsi="Times New Roman" w:cs="Times New Roman"/>
          <w:sz w:val="24"/>
          <w:szCs w:val="24"/>
        </w:rPr>
      </w:pPr>
      <w:r w:rsidRPr="000B4FE2">
        <w:rPr>
          <w:rFonts w:ascii="Times New Roman" w:hAnsi="Times New Roman" w:cs="Times New Roman"/>
          <w:b/>
          <w:sz w:val="24"/>
          <w:szCs w:val="24"/>
        </w:rPr>
        <w:t>Тематическое планирование</w:t>
      </w:r>
    </w:p>
    <w:tbl>
      <w:tblPr>
        <w:tblW w:w="6453"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
        <w:gridCol w:w="4455"/>
        <w:gridCol w:w="1499"/>
      </w:tblGrid>
      <w:tr w:rsidR="00D02AE9" w:rsidRPr="00C72649" w:rsidTr="00D02AE9">
        <w:trPr>
          <w:trHeight w:val="480"/>
        </w:trPr>
        <w:tc>
          <w:tcPr>
            <w:tcW w:w="499" w:type="dxa"/>
            <w:vAlign w:val="center"/>
          </w:tcPr>
          <w:p w:rsidR="00D02AE9" w:rsidRPr="00C72649" w:rsidRDefault="00D02AE9" w:rsidP="007F7027">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w:t>
            </w:r>
          </w:p>
        </w:tc>
        <w:tc>
          <w:tcPr>
            <w:tcW w:w="4455" w:type="dxa"/>
            <w:vAlign w:val="center"/>
          </w:tcPr>
          <w:p w:rsidR="00D02AE9" w:rsidRPr="00C72649" w:rsidRDefault="00D02AE9" w:rsidP="007F7027">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Содержание учебного материала</w:t>
            </w:r>
          </w:p>
        </w:tc>
        <w:tc>
          <w:tcPr>
            <w:tcW w:w="1499" w:type="dxa"/>
            <w:vAlign w:val="center"/>
          </w:tcPr>
          <w:p w:rsidR="00D02AE9" w:rsidRPr="00C72649" w:rsidRDefault="00D02AE9" w:rsidP="007F7027">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Количество часов</w:t>
            </w:r>
          </w:p>
        </w:tc>
      </w:tr>
      <w:tr w:rsidR="00FE4D0E" w:rsidRPr="00C72649" w:rsidTr="00DC44C9">
        <w:trPr>
          <w:trHeight w:val="135"/>
        </w:trPr>
        <w:tc>
          <w:tcPr>
            <w:tcW w:w="499" w:type="dxa"/>
            <w:vAlign w:val="center"/>
          </w:tcPr>
          <w:p w:rsidR="00FE4D0E" w:rsidRPr="00C72649" w:rsidRDefault="00FE4D0E" w:rsidP="00FE4D0E">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1</w:t>
            </w:r>
          </w:p>
        </w:tc>
        <w:tc>
          <w:tcPr>
            <w:tcW w:w="4455" w:type="dxa"/>
          </w:tcPr>
          <w:p w:rsidR="00FE4D0E" w:rsidRPr="00BB1F98" w:rsidRDefault="00BB1F98" w:rsidP="00FE4D0E">
            <w:pPr>
              <w:tabs>
                <w:tab w:val="left" w:pos="2880"/>
              </w:tabs>
              <w:spacing w:after="0" w:line="240" w:lineRule="auto"/>
              <w:rPr>
                <w:rFonts w:ascii="Times New Roman" w:eastAsia="Calibri" w:hAnsi="Times New Roman" w:cs="Times New Roman"/>
                <w:color w:val="000000" w:themeColor="text1"/>
                <w:sz w:val="24"/>
                <w:szCs w:val="24"/>
              </w:rPr>
            </w:pPr>
            <w:r w:rsidRPr="00BB1F98">
              <w:rPr>
                <w:rFonts w:ascii="Times New Roman" w:hAnsi="Times New Roman" w:cs="Times New Roman"/>
                <w:color w:val="000000"/>
                <w:sz w:val="24"/>
                <w:szCs w:val="24"/>
              </w:rPr>
              <w:t>Личная гигиена</w:t>
            </w:r>
          </w:p>
        </w:tc>
        <w:tc>
          <w:tcPr>
            <w:tcW w:w="1499" w:type="dxa"/>
            <w:vAlign w:val="center"/>
          </w:tcPr>
          <w:p w:rsidR="00FE4D0E" w:rsidRPr="00C72649" w:rsidRDefault="00BB1F98" w:rsidP="00FE4D0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2</w:t>
            </w:r>
          </w:p>
        </w:tc>
        <w:tc>
          <w:tcPr>
            <w:tcW w:w="4455" w:type="dxa"/>
          </w:tcPr>
          <w:p w:rsidR="00C72649" w:rsidRPr="00BB1F98" w:rsidRDefault="00BB1F98" w:rsidP="00C72649">
            <w:pPr>
              <w:tabs>
                <w:tab w:val="left" w:pos="195"/>
              </w:tabs>
              <w:spacing w:after="0" w:line="240" w:lineRule="auto"/>
              <w:rPr>
                <w:rFonts w:ascii="Times New Roman" w:hAnsi="Times New Roman" w:cs="Times New Roman"/>
                <w:sz w:val="24"/>
                <w:szCs w:val="24"/>
              </w:rPr>
            </w:pPr>
            <w:r w:rsidRPr="00BB1F98">
              <w:rPr>
                <w:rFonts w:ascii="Times New Roman" w:hAnsi="Times New Roman" w:cs="Times New Roman"/>
                <w:color w:val="000000"/>
                <w:sz w:val="24"/>
                <w:szCs w:val="24"/>
              </w:rPr>
              <w:t>Одежда</w:t>
            </w:r>
          </w:p>
        </w:tc>
        <w:tc>
          <w:tcPr>
            <w:tcW w:w="1499" w:type="dxa"/>
            <w:vAlign w:val="center"/>
          </w:tcPr>
          <w:p w:rsidR="00C72649"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3</w:t>
            </w:r>
          </w:p>
        </w:tc>
        <w:tc>
          <w:tcPr>
            <w:tcW w:w="4455" w:type="dxa"/>
          </w:tcPr>
          <w:p w:rsidR="00C72649" w:rsidRPr="00BB1F98" w:rsidRDefault="00BB1F98" w:rsidP="00C72649">
            <w:pPr>
              <w:tabs>
                <w:tab w:val="left" w:pos="195"/>
              </w:tabs>
              <w:spacing w:after="0" w:line="240" w:lineRule="auto"/>
              <w:rPr>
                <w:rFonts w:ascii="Times New Roman" w:hAnsi="Times New Roman" w:cs="Times New Roman"/>
                <w:sz w:val="24"/>
                <w:szCs w:val="24"/>
              </w:rPr>
            </w:pPr>
            <w:r w:rsidRPr="00BB1F98">
              <w:rPr>
                <w:rFonts w:ascii="Times New Roman" w:hAnsi="Times New Roman" w:cs="Times New Roman"/>
                <w:color w:val="000000"/>
                <w:sz w:val="24"/>
                <w:szCs w:val="24"/>
              </w:rPr>
              <w:t>Питание</w:t>
            </w:r>
          </w:p>
        </w:tc>
        <w:tc>
          <w:tcPr>
            <w:tcW w:w="1499" w:type="dxa"/>
            <w:vAlign w:val="center"/>
          </w:tcPr>
          <w:p w:rsidR="00C72649"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29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4</w:t>
            </w:r>
          </w:p>
        </w:tc>
        <w:tc>
          <w:tcPr>
            <w:tcW w:w="4455" w:type="dxa"/>
          </w:tcPr>
          <w:p w:rsidR="00C72649" w:rsidRPr="00BB1F98" w:rsidRDefault="00BB1F98" w:rsidP="00BB1F98">
            <w:pPr>
              <w:spacing w:after="0" w:line="240" w:lineRule="auto"/>
              <w:jc w:val="both"/>
              <w:rPr>
                <w:rFonts w:ascii="Times New Roman" w:eastAsia="Calibri" w:hAnsi="Times New Roman" w:cs="Times New Roman"/>
                <w:color w:val="000000" w:themeColor="text1"/>
                <w:sz w:val="24"/>
                <w:szCs w:val="24"/>
              </w:rPr>
            </w:pPr>
            <w:r w:rsidRPr="00BB1F98">
              <w:rPr>
                <w:rFonts w:ascii="Times New Roman" w:hAnsi="Times New Roman" w:cs="Times New Roman"/>
                <w:color w:val="000000"/>
                <w:sz w:val="24"/>
                <w:szCs w:val="24"/>
              </w:rPr>
              <w:t>Семья</w:t>
            </w:r>
          </w:p>
        </w:tc>
        <w:tc>
          <w:tcPr>
            <w:tcW w:w="1499" w:type="dxa"/>
            <w:vAlign w:val="center"/>
          </w:tcPr>
          <w:p w:rsidR="00C72649"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72649" w:rsidRPr="00C72649" w:rsidTr="001D188D">
        <w:trPr>
          <w:trHeight w:val="258"/>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5</w:t>
            </w:r>
          </w:p>
        </w:tc>
        <w:tc>
          <w:tcPr>
            <w:tcW w:w="4455" w:type="dxa"/>
          </w:tcPr>
          <w:p w:rsidR="00C72649" w:rsidRPr="00BB1F98" w:rsidRDefault="00BB1F98" w:rsidP="00BB1F98">
            <w:pPr>
              <w:tabs>
                <w:tab w:val="left" w:pos="891"/>
              </w:tabs>
              <w:spacing w:after="0" w:line="240" w:lineRule="auto"/>
              <w:jc w:val="both"/>
              <w:rPr>
                <w:rFonts w:ascii="Times New Roman" w:eastAsia="Calibri" w:hAnsi="Times New Roman" w:cs="Times New Roman"/>
                <w:color w:val="000000" w:themeColor="text1"/>
                <w:sz w:val="24"/>
                <w:szCs w:val="24"/>
              </w:rPr>
            </w:pPr>
            <w:r w:rsidRPr="00BB1F98">
              <w:rPr>
                <w:rFonts w:ascii="Times New Roman" w:hAnsi="Times New Roman" w:cs="Times New Roman"/>
                <w:color w:val="000000"/>
                <w:sz w:val="24"/>
                <w:szCs w:val="24"/>
              </w:rPr>
              <w:t>Культура поведения</w:t>
            </w:r>
          </w:p>
        </w:tc>
        <w:tc>
          <w:tcPr>
            <w:tcW w:w="1499" w:type="dxa"/>
            <w:vAlign w:val="center"/>
          </w:tcPr>
          <w:p w:rsidR="00C72649"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6</w:t>
            </w:r>
          </w:p>
        </w:tc>
        <w:tc>
          <w:tcPr>
            <w:tcW w:w="4455" w:type="dxa"/>
          </w:tcPr>
          <w:p w:rsidR="00C72649" w:rsidRPr="00BB1F98" w:rsidRDefault="00BB1F98" w:rsidP="00C72649">
            <w:pPr>
              <w:spacing w:after="0" w:line="240" w:lineRule="auto"/>
              <w:jc w:val="both"/>
              <w:rPr>
                <w:rFonts w:ascii="Times New Roman" w:eastAsia="Calibri" w:hAnsi="Times New Roman" w:cs="Times New Roman"/>
                <w:color w:val="000000" w:themeColor="text1"/>
                <w:sz w:val="24"/>
                <w:szCs w:val="24"/>
              </w:rPr>
            </w:pPr>
            <w:r w:rsidRPr="00BB1F98">
              <w:rPr>
                <w:rFonts w:ascii="Times New Roman" w:hAnsi="Times New Roman" w:cs="Times New Roman"/>
                <w:color w:val="000000"/>
                <w:sz w:val="24"/>
                <w:szCs w:val="24"/>
              </w:rPr>
              <w:t>Жилище</w:t>
            </w:r>
          </w:p>
        </w:tc>
        <w:tc>
          <w:tcPr>
            <w:tcW w:w="1499" w:type="dxa"/>
            <w:vAlign w:val="center"/>
          </w:tcPr>
          <w:p w:rsidR="00C72649"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7</w:t>
            </w:r>
          </w:p>
        </w:tc>
        <w:tc>
          <w:tcPr>
            <w:tcW w:w="4455" w:type="dxa"/>
          </w:tcPr>
          <w:p w:rsidR="00C72649" w:rsidRPr="00BB1F98" w:rsidRDefault="00BB1F98" w:rsidP="00BB1F98">
            <w:pPr>
              <w:spacing w:after="0" w:line="240" w:lineRule="auto"/>
              <w:jc w:val="both"/>
              <w:rPr>
                <w:rFonts w:ascii="Times New Roman" w:hAnsi="Times New Roman" w:cs="Times New Roman"/>
                <w:sz w:val="24"/>
                <w:szCs w:val="24"/>
              </w:rPr>
            </w:pPr>
            <w:r w:rsidRPr="00BB1F98">
              <w:rPr>
                <w:rFonts w:ascii="Times New Roman" w:hAnsi="Times New Roman" w:cs="Times New Roman"/>
                <w:color w:val="000000"/>
                <w:sz w:val="24"/>
                <w:szCs w:val="24"/>
              </w:rPr>
              <w:t>Транспорт</w:t>
            </w:r>
          </w:p>
        </w:tc>
        <w:tc>
          <w:tcPr>
            <w:tcW w:w="1499" w:type="dxa"/>
            <w:vAlign w:val="center"/>
          </w:tcPr>
          <w:p w:rsidR="00C72649"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8</w:t>
            </w:r>
          </w:p>
        </w:tc>
        <w:tc>
          <w:tcPr>
            <w:tcW w:w="4455" w:type="dxa"/>
          </w:tcPr>
          <w:p w:rsidR="00C72649" w:rsidRPr="00BB1F98" w:rsidRDefault="00BB1F98" w:rsidP="00C72649">
            <w:pPr>
              <w:spacing w:after="0" w:line="240" w:lineRule="auto"/>
              <w:jc w:val="both"/>
              <w:rPr>
                <w:rFonts w:ascii="Times New Roman" w:hAnsi="Times New Roman" w:cs="Times New Roman"/>
                <w:sz w:val="24"/>
                <w:szCs w:val="24"/>
              </w:rPr>
            </w:pPr>
            <w:r w:rsidRPr="00BB1F98">
              <w:rPr>
                <w:rFonts w:ascii="Times New Roman" w:hAnsi="Times New Roman" w:cs="Times New Roman"/>
                <w:color w:val="000000"/>
                <w:sz w:val="24"/>
                <w:szCs w:val="24"/>
              </w:rPr>
              <w:t>Торговля</w:t>
            </w:r>
          </w:p>
        </w:tc>
        <w:tc>
          <w:tcPr>
            <w:tcW w:w="1499" w:type="dxa"/>
            <w:vAlign w:val="center"/>
          </w:tcPr>
          <w:p w:rsidR="00C72649"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B567F" w:rsidRPr="00C72649" w:rsidTr="00CB567F">
        <w:trPr>
          <w:trHeight w:val="103"/>
        </w:trPr>
        <w:tc>
          <w:tcPr>
            <w:tcW w:w="499" w:type="dxa"/>
            <w:vAlign w:val="center"/>
          </w:tcPr>
          <w:p w:rsidR="00CB567F" w:rsidRPr="00C72649" w:rsidRDefault="00CB567F"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9</w:t>
            </w:r>
          </w:p>
        </w:tc>
        <w:tc>
          <w:tcPr>
            <w:tcW w:w="4455" w:type="dxa"/>
          </w:tcPr>
          <w:p w:rsidR="00CB567F" w:rsidRPr="00BB1F98" w:rsidRDefault="00BB1F98" w:rsidP="00BB1F98">
            <w:pPr>
              <w:tabs>
                <w:tab w:val="left" w:pos="1337"/>
              </w:tabs>
              <w:spacing w:after="0" w:line="240" w:lineRule="auto"/>
              <w:jc w:val="both"/>
              <w:rPr>
                <w:rFonts w:ascii="Times New Roman" w:hAnsi="Times New Roman" w:cs="Times New Roman"/>
                <w:sz w:val="24"/>
                <w:szCs w:val="24"/>
              </w:rPr>
            </w:pPr>
            <w:r w:rsidRPr="00BB1F98">
              <w:rPr>
                <w:rFonts w:ascii="Times New Roman" w:eastAsia="Calibri" w:hAnsi="Times New Roman" w:cs="Times New Roman"/>
                <w:color w:val="000000"/>
                <w:sz w:val="24"/>
                <w:szCs w:val="24"/>
                <w:lang w:eastAsia="en-US"/>
              </w:rPr>
              <w:t>Средства связи</w:t>
            </w:r>
          </w:p>
        </w:tc>
        <w:tc>
          <w:tcPr>
            <w:tcW w:w="1499" w:type="dxa"/>
            <w:vAlign w:val="center"/>
          </w:tcPr>
          <w:p w:rsidR="00CB567F"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B567F" w:rsidRPr="00C72649" w:rsidTr="001D188D">
        <w:trPr>
          <w:trHeight w:val="103"/>
        </w:trPr>
        <w:tc>
          <w:tcPr>
            <w:tcW w:w="499" w:type="dxa"/>
            <w:vAlign w:val="center"/>
          </w:tcPr>
          <w:p w:rsidR="00CB567F" w:rsidRPr="00C72649" w:rsidRDefault="00CB567F"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4455" w:type="dxa"/>
          </w:tcPr>
          <w:p w:rsidR="00CB567F" w:rsidRPr="00BB1F98" w:rsidRDefault="00BB1F98" w:rsidP="00CB567F">
            <w:pPr>
              <w:pStyle w:val="a6"/>
              <w:shd w:val="clear" w:color="auto" w:fill="FFFFFF"/>
              <w:spacing w:before="0" w:beforeAutospacing="0" w:after="0" w:afterAutospacing="0"/>
              <w:rPr>
                <w:color w:val="333333"/>
              </w:rPr>
            </w:pPr>
            <w:r w:rsidRPr="00BB1F98">
              <w:rPr>
                <w:rFonts w:eastAsia="Calibri"/>
                <w:color w:val="000000"/>
                <w:lang w:eastAsia="en-US"/>
              </w:rPr>
              <w:t>Медицинская помощь</w:t>
            </w:r>
          </w:p>
        </w:tc>
        <w:tc>
          <w:tcPr>
            <w:tcW w:w="1499" w:type="dxa"/>
            <w:vAlign w:val="center"/>
          </w:tcPr>
          <w:p w:rsidR="00CB567F"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B567F" w:rsidRPr="00C72649" w:rsidTr="001D188D">
        <w:trPr>
          <w:trHeight w:val="103"/>
        </w:trPr>
        <w:tc>
          <w:tcPr>
            <w:tcW w:w="499" w:type="dxa"/>
            <w:vAlign w:val="center"/>
          </w:tcPr>
          <w:p w:rsidR="00CB567F" w:rsidRPr="00C72649" w:rsidRDefault="00CB567F"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c>
          <w:tcPr>
            <w:tcW w:w="4455" w:type="dxa"/>
          </w:tcPr>
          <w:p w:rsidR="00CB567F" w:rsidRPr="00BB1F98" w:rsidRDefault="00BB1F98" w:rsidP="00CB567F">
            <w:pPr>
              <w:pStyle w:val="a6"/>
              <w:shd w:val="clear" w:color="auto" w:fill="FFFFFF"/>
              <w:spacing w:before="0" w:beforeAutospacing="0" w:after="0" w:afterAutospacing="0"/>
              <w:rPr>
                <w:color w:val="333333"/>
              </w:rPr>
            </w:pPr>
            <w:r w:rsidRPr="00BB1F98">
              <w:rPr>
                <w:rFonts w:eastAsia="Calibri"/>
                <w:color w:val="000000"/>
                <w:lang w:eastAsia="en-US"/>
              </w:rPr>
              <w:t>Учреждения и организации и предприятия</w:t>
            </w:r>
          </w:p>
        </w:tc>
        <w:tc>
          <w:tcPr>
            <w:tcW w:w="1499" w:type="dxa"/>
            <w:vAlign w:val="center"/>
          </w:tcPr>
          <w:p w:rsidR="00CB567F"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BB1F98" w:rsidRPr="00C72649" w:rsidTr="00BB1F98">
        <w:trPr>
          <w:trHeight w:val="347"/>
        </w:trPr>
        <w:tc>
          <w:tcPr>
            <w:tcW w:w="499" w:type="dxa"/>
            <w:vAlign w:val="center"/>
          </w:tcPr>
          <w:p w:rsidR="00BB1F98" w:rsidRDefault="00BB1F98"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2</w:t>
            </w:r>
          </w:p>
        </w:tc>
        <w:tc>
          <w:tcPr>
            <w:tcW w:w="4455" w:type="dxa"/>
          </w:tcPr>
          <w:p w:rsidR="00BB1F98" w:rsidRPr="00BB1F98" w:rsidRDefault="00BB1F98" w:rsidP="00CB567F">
            <w:pPr>
              <w:pStyle w:val="a6"/>
              <w:shd w:val="clear" w:color="auto" w:fill="FFFFFF"/>
              <w:spacing w:before="0" w:beforeAutospacing="0" w:after="0" w:afterAutospacing="0"/>
              <w:rPr>
                <w:rFonts w:eastAsia="Calibri"/>
                <w:color w:val="000000"/>
                <w:lang w:eastAsia="en-US"/>
              </w:rPr>
            </w:pPr>
            <w:r w:rsidRPr="00BB1F98">
              <w:rPr>
                <w:rFonts w:eastAsia="Calibri"/>
                <w:color w:val="000000"/>
                <w:lang w:eastAsia="en-US"/>
              </w:rPr>
              <w:t xml:space="preserve">Экономика домашнего хозяйства  </w:t>
            </w:r>
          </w:p>
        </w:tc>
        <w:tc>
          <w:tcPr>
            <w:tcW w:w="1499" w:type="dxa"/>
            <w:vAlign w:val="center"/>
          </w:tcPr>
          <w:p w:rsidR="00BB1F98"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135"/>
        </w:trPr>
        <w:tc>
          <w:tcPr>
            <w:tcW w:w="499" w:type="dxa"/>
            <w:vAlign w:val="center"/>
          </w:tcPr>
          <w:p w:rsidR="00C72649"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w:t>
            </w:r>
          </w:p>
        </w:tc>
        <w:tc>
          <w:tcPr>
            <w:tcW w:w="4455" w:type="dxa"/>
          </w:tcPr>
          <w:p w:rsidR="00C72649" w:rsidRPr="00C72649" w:rsidRDefault="00C72649" w:rsidP="00CB567F">
            <w:pPr>
              <w:spacing w:after="0" w:line="240" w:lineRule="auto"/>
              <w:jc w:val="both"/>
              <w:rPr>
                <w:rFonts w:ascii="Times New Roman" w:hAnsi="Times New Roman" w:cs="Times New Roman"/>
                <w:sz w:val="24"/>
                <w:szCs w:val="24"/>
              </w:rPr>
            </w:pPr>
            <w:r w:rsidRPr="00C72649">
              <w:rPr>
                <w:rFonts w:ascii="Times New Roman" w:hAnsi="Times New Roman" w:cs="Times New Roman"/>
                <w:sz w:val="24"/>
                <w:szCs w:val="24"/>
              </w:rPr>
              <w:t>Повторение изученного материала</w:t>
            </w:r>
          </w:p>
        </w:tc>
        <w:tc>
          <w:tcPr>
            <w:tcW w:w="1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0,5</w:t>
            </w:r>
          </w:p>
        </w:tc>
      </w:tr>
      <w:tr w:rsidR="00C72649" w:rsidRPr="00C72649" w:rsidTr="001D188D">
        <w:trPr>
          <w:trHeight w:val="260"/>
        </w:trPr>
        <w:tc>
          <w:tcPr>
            <w:tcW w:w="499" w:type="dxa"/>
          </w:tcPr>
          <w:p w:rsidR="00C72649" w:rsidRPr="00C72649" w:rsidRDefault="00C72649" w:rsidP="00C72649">
            <w:pPr>
              <w:spacing w:after="0" w:line="240" w:lineRule="auto"/>
              <w:jc w:val="both"/>
              <w:rPr>
                <w:rFonts w:ascii="Times New Roman" w:eastAsia="Calibri" w:hAnsi="Times New Roman" w:cs="Times New Roman"/>
                <w:color w:val="000000" w:themeColor="text1"/>
                <w:sz w:val="24"/>
                <w:szCs w:val="24"/>
              </w:rPr>
            </w:pPr>
          </w:p>
        </w:tc>
        <w:tc>
          <w:tcPr>
            <w:tcW w:w="4455" w:type="dxa"/>
          </w:tcPr>
          <w:p w:rsidR="00C72649" w:rsidRPr="00C72649" w:rsidRDefault="00C72649" w:rsidP="00C72649">
            <w:pPr>
              <w:tabs>
                <w:tab w:val="left" w:pos="3705"/>
              </w:tabs>
              <w:spacing w:after="0" w:line="240" w:lineRule="auto"/>
              <w:jc w:val="right"/>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Итого</w:t>
            </w:r>
          </w:p>
        </w:tc>
        <w:tc>
          <w:tcPr>
            <w:tcW w:w="1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17,5</w:t>
            </w:r>
          </w:p>
        </w:tc>
      </w:tr>
    </w:tbl>
    <w:p w:rsidR="00BB1F98" w:rsidRDefault="00BB1F98" w:rsidP="005E49D0">
      <w:pPr>
        <w:spacing w:after="0"/>
        <w:ind w:right="-573"/>
        <w:jc w:val="center"/>
        <w:rPr>
          <w:rFonts w:ascii="Times New Roman" w:eastAsia="Times New Roman" w:hAnsi="Times New Roman" w:cs="Times New Roman"/>
          <w:b/>
          <w:bCs/>
          <w:sz w:val="24"/>
          <w:szCs w:val="24"/>
        </w:rPr>
      </w:pPr>
    </w:p>
    <w:p w:rsidR="00BB1F98" w:rsidRDefault="00BB1F98" w:rsidP="005E49D0">
      <w:pPr>
        <w:spacing w:after="0"/>
        <w:ind w:right="-573"/>
        <w:jc w:val="center"/>
        <w:rPr>
          <w:rFonts w:ascii="Times New Roman" w:eastAsia="Times New Roman" w:hAnsi="Times New Roman" w:cs="Times New Roman"/>
          <w:b/>
          <w:bCs/>
          <w:sz w:val="24"/>
          <w:szCs w:val="24"/>
        </w:rPr>
      </w:pPr>
    </w:p>
    <w:p w:rsidR="00BB1F98" w:rsidRDefault="00BB1F98" w:rsidP="005E49D0">
      <w:pPr>
        <w:spacing w:after="0"/>
        <w:ind w:right="-573"/>
        <w:jc w:val="center"/>
        <w:rPr>
          <w:rFonts w:ascii="Times New Roman" w:eastAsia="Times New Roman" w:hAnsi="Times New Roman" w:cs="Times New Roman"/>
          <w:b/>
          <w:bCs/>
          <w:sz w:val="24"/>
          <w:szCs w:val="24"/>
        </w:rPr>
      </w:pPr>
    </w:p>
    <w:p w:rsidR="00AD71A3" w:rsidRDefault="00AD71A3" w:rsidP="005E49D0">
      <w:pPr>
        <w:spacing w:after="0"/>
        <w:ind w:right="-573"/>
        <w:jc w:val="center"/>
        <w:rPr>
          <w:rFonts w:ascii="Times New Roman" w:eastAsia="Times New Roman" w:hAnsi="Times New Roman" w:cs="Times New Roman"/>
          <w:b/>
          <w:bCs/>
          <w:sz w:val="24"/>
          <w:szCs w:val="24"/>
        </w:rPr>
      </w:pPr>
    </w:p>
    <w:p w:rsidR="00AD71A3" w:rsidRDefault="00AD71A3" w:rsidP="005E49D0">
      <w:pPr>
        <w:spacing w:after="0"/>
        <w:ind w:right="-573"/>
        <w:jc w:val="center"/>
        <w:rPr>
          <w:rFonts w:ascii="Times New Roman" w:eastAsia="Times New Roman" w:hAnsi="Times New Roman" w:cs="Times New Roman"/>
          <w:b/>
          <w:bCs/>
          <w:sz w:val="24"/>
          <w:szCs w:val="24"/>
        </w:rPr>
      </w:pPr>
    </w:p>
    <w:p w:rsidR="00AD71A3" w:rsidRDefault="00AD71A3" w:rsidP="005E49D0">
      <w:pPr>
        <w:spacing w:after="0"/>
        <w:ind w:right="-573"/>
        <w:jc w:val="center"/>
        <w:rPr>
          <w:rFonts w:ascii="Times New Roman" w:eastAsia="Times New Roman" w:hAnsi="Times New Roman" w:cs="Times New Roman"/>
          <w:b/>
          <w:bCs/>
          <w:sz w:val="24"/>
          <w:szCs w:val="24"/>
        </w:rPr>
      </w:pPr>
    </w:p>
    <w:p w:rsidR="00AD71A3" w:rsidRDefault="00AD71A3" w:rsidP="005E49D0">
      <w:pPr>
        <w:spacing w:after="0"/>
        <w:ind w:right="-573"/>
        <w:jc w:val="center"/>
        <w:rPr>
          <w:rFonts w:ascii="Times New Roman" w:eastAsia="Times New Roman" w:hAnsi="Times New Roman" w:cs="Times New Roman"/>
          <w:b/>
          <w:bCs/>
          <w:sz w:val="24"/>
          <w:szCs w:val="24"/>
        </w:rPr>
      </w:pPr>
    </w:p>
    <w:p w:rsidR="00AD71A3" w:rsidRDefault="00AD71A3" w:rsidP="005E49D0">
      <w:pPr>
        <w:spacing w:after="0"/>
        <w:ind w:right="-573"/>
        <w:jc w:val="center"/>
        <w:rPr>
          <w:rFonts w:ascii="Times New Roman" w:eastAsia="Times New Roman" w:hAnsi="Times New Roman" w:cs="Times New Roman"/>
          <w:b/>
          <w:bCs/>
          <w:sz w:val="24"/>
          <w:szCs w:val="24"/>
        </w:rPr>
      </w:pPr>
    </w:p>
    <w:p w:rsidR="00BB1F98" w:rsidRDefault="00BB1F98" w:rsidP="005E49D0">
      <w:pPr>
        <w:spacing w:after="0"/>
        <w:ind w:right="-573"/>
        <w:jc w:val="center"/>
        <w:rPr>
          <w:rFonts w:ascii="Times New Roman" w:eastAsia="Times New Roman" w:hAnsi="Times New Roman" w:cs="Times New Roman"/>
          <w:b/>
          <w:bCs/>
          <w:sz w:val="24"/>
          <w:szCs w:val="24"/>
        </w:rPr>
      </w:pPr>
    </w:p>
    <w:p w:rsidR="00BB1F98" w:rsidRDefault="00BB1F98" w:rsidP="005E49D0">
      <w:pPr>
        <w:spacing w:after="0"/>
        <w:ind w:right="-573"/>
        <w:jc w:val="center"/>
        <w:rPr>
          <w:rFonts w:ascii="Times New Roman" w:eastAsia="Times New Roman" w:hAnsi="Times New Roman" w:cs="Times New Roman"/>
          <w:b/>
          <w:bCs/>
          <w:sz w:val="24"/>
          <w:szCs w:val="24"/>
        </w:rPr>
      </w:pPr>
    </w:p>
    <w:p w:rsidR="00BB1F98" w:rsidRDefault="00BB1F98" w:rsidP="005E49D0">
      <w:pPr>
        <w:spacing w:after="0"/>
        <w:ind w:right="-573"/>
        <w:jc w:val="center"/>
        <w:rPr>
          <w:rFonts w:ascii="Times New Roman" w:eastAsia="Times New Roman" w:hAnsi="Times New Roman" w:cs="Times New Roman"/>
          <w:b/>
          <w:bCs/>
          <w:sz w:val="24"/>
          <w:szCs w:val="24"/>
        </w:rPr>
      </w:pPr>
    </w:p>
    <w:p w:rsidR="006F2706" w:rsidRDefault="006F2706" w:rsidP="005E49D0">
      <w:pPr>
        <w:spacing w:after="0"/>
        <w:ind w:right="-573"/>
        <w:jc w:val="center"/>
        <w:rPr>
          <w:rFonts w:ascii="Times New Roman" w:eastAsia="Times New Roman" w:hAnsi="Times New Roman" w:cs="Times New Roman"/>
          <w:b/>
          <w:bCs/>
          <w:sz w:val="24"/>
          <w:szCs w:val="24"/>
        </w:rPr>
      </w:pPr>
      <w:r w:rsidRPr="00242391">
        <w:rPr>
          <w:rFonts w:ascii="Times New Roman" w:eastAsia="Times New Roman" w:hAnsi="Times New Roman" w:cs="Times New Roman"/>
          <w:b/>
          <w:bCs/>
          <w:sz w:val="24"/>
          <w:szCs w:val="24"/>
        </w:rPr>
        <w:lastRenderedPageBreak/>
        <w:t>Календарно- тематическое планирование</w:t>
      </w:r>
    </w:p>
    <w:p w:rsidR="002E41D8" w:rsidRDefault="002E41D8" w:rsidP="006F2706">
      <w:pPr>
        <w:spacing w:after="0"/>
        <w:ind w:right="-573"/>
        <w:jc w:val="center"/>
        <w:rPr>
          <w:rFonts w:ascii="Times New Roman" w:eastAsia="Times New Roman" w:hAnsi="Times New Roman" w:cs="Times New Roman"/>
          <w:b/>
          <w:bCs/>
          <w:sz w:val="24"/>
          <w:szCs w:val="24"/>
        </w:rPr>
      </w:pPr>
    </w:p>
    <w:tbl>
      <w:tblPr>
        <w:tblStyle w:val="1"/>
        <w:tblW w:w="10065" w:type="dxa"/>
        <w:jc w:val="center"/>
        <w:tblLayout w:type="fixed"/>
        <w:tblLook w:val="04A0"/>
      </w:tblPr>
      <w:tblGrid>
        <w:gridCol w:w="567"/>
        <w:gridCol w:w="6663"/>
        <w:gridCol w:w="992"/>
        <w:gridCol w:w="992"/>
        <w:gridCol w:w="851"/>
      </w:tblGrid>
      <w:tr w:rsidR="001D25FF" w:rsidRPr="005E49D0" w:rsidTr="005E49D0">
        <w:trPr>
          <w:trHeight w:val="390"/>
          <w:jc w:val="center"/>
        </w:trPr>
        <w:tc>
          <w:tcPr>
            <w:tcW w:w="567" w:type="dxa"/>
            <w:vMerge w:val="restart"/>
            <w:vAlign w:val="center"/>
          </w:tcPr>
          <w:p w:rsidR="001D25FF" w:rsidRPr="005E49D0" w:rsidRDefault="001D25FF" w:rsidP="005E49D0">
            <w:pPr>
              <w:jc w:val="center"/>
              <w:rPr>
                <w:rFonts w:ascii="Times New Roman" w:hAnsi="Times New Roman" w:cs="Times New Roman"/>
                <w:sz w:val="24"/>
                <w:szCs w:val="24"/>
              </w:rPr>
            </w:pPr>
            <w:r w:rsidRPr="005E49D0">
              <w:rPr>
                <w:rFonts w:ascii="Times New Roman" w:hAnsi="Times New Roman" w:cs="Times New Roman"/>
                <w:sz w:val="24"/>
                <w:szCs w:val="24"/>
              </w:rPr>
              <w:t>№</w:t>
            </w:r>
          </w:p>
        </w:tc>
        <w:tc>
          <w:tcPr>
            <w:tcW w:w="6663" w:type="dxa"/>
            <w:vMerge w:val="restart"/>
            <w:vAlign w:val="center"/>
          </w:tcPr>
          <w:p w:rsidR="001D25FF" w:rsidRPr="00AD71A3" w:rsidRDefault="001D25FF" w:rsidP="005E49D0">
            <w:pPr>
              <w:jc w:val="center"/>
              <w:rPr>
                <w:rFonts w:ascii="Times New Roman" w:hAnsi="Times New Roman" w:cs="Times New Roman"/>
                <w:sz w:val="24"/>
                <w:szCs w:val="24"/>
              </w:rPr>
            </w:pPr>
            <w:r w:rsidRPr="00AD71A3">
              <w:rPr>
                <w:rFonts w:ascii="Times New Roman" w:hAnsi="Times New Roman" w:cs="Times New Roman"/>
                <w:sz w:val="24"/>
                <w:szCs w:val="24"/>
              </w:rPr>
              <w:t>Тема раздела / Тема урока</w:t>
            </w:r>
          </w:p>
        </w:tc>
        <w:tc>
          <w:tcPr>
            <w:tcW w:w="992" w:type="dxa"/>
            <w:vMerge w:val="restart"/>
          </w:tcPr>
          <w:p w:rsidR="001D25FF" w:rsidRPr="005E49D0" w:rsidRDefault="001D25FF" w:rsidP="005E49D0">
            <w:pPr>
              <w:jc w:val="center"/>
              <w:rPr>
                <w:rFonts w:ascii="Times New Roman" w:hAnsi="Times New Roman" w:cs="Times New Roman"/>
                <w:sz w:val="24"/>
                <w:szCs w:val="24"/>
                <w:lang w:eastAsia="en-US"/>
              </w:rPr>
            </w:pPr>
            <w:r w:rsidRPr="005E49D0">
              <w:rPr>
                <w:rFonts w:ascii="Times New Roman" w:hAnsi="Times New Roman" w:cs="Times New Roman"/>
                <w:sz w:val="24"/>
                <w:szCs w:val="24"/>
                <w:lang w:eastAsia="en-US"/>
              </w:rPr>
              <w:t>Кол-во</w:t>
            </w:r>
          </w:p>
          <w:p w:rsidR="001D25FF" w:rsidRPr="005E49D0" w:rsidRDefault="001D25FF" w:rsidP="005E49D0">
            <w:pPr>
              <w:jc w:val="center"/>
              <w:rPr>
                <w:rFonts w:ascii="Times New Roman" w:hAnsi="Times New Roman" w:cs="Times New Roman"/>
                <w:sz w:val="24"/>
                <w:szCs w:val="24"/>
                <w:lang w:eastAsia="en-US"/>
              </w:rPr>
            </w:pPr>
            <w:r w:rsidRPr="005E49D0">
              <w:rPr>
                <w:rFonts w:ascii="Times New Roman" w:hAnsi="Times New Roman" w:cs="Times New Roman"/>
                <w:sz w:val="24"/>
                <w:szCs w:val="24"/>
                <w:lang w:eastAsia="en-US"/>
              </w:rPr>
              <w:t>часов</w:t>
            </w:r>
          </w:p>
        </w:tc>
        <w:tc>
          <w:tcPr>
            <w:tcW w:w="1843" w:type="dxa"/>
            <w:gridSpan w:val="2"/>
            <w:vAlign w:val="center"/>
          </w:tcPr>
          <w:p w:rsidR="001D25FF" w:rsidRPr="005E49D0" w:rsidRDefault="001D25FF" w:rsidP="005E49D0">
            <w:pPr>
              <w:jc w:val="center"/>
              <w:rPr>
                <w:rFonts w:ascii="Times New Roman" w:hAnsi="Times New Roman" w:cs="Times New Roman"/>
                <w:sz w:val="24"/>
                <w:szCs w:val="24"/>
                <w:lang w:eastAsia="en-US"/>
              </w:rPr>
            </w:pPr>
            <w:r w:rsidRPr="005E49D0">
              <w:rPr>
                <w:rFonts w:ascii="Times New Roman" w:hAnsi="Times New Roman" w:cs="Times New Roman"/>
                <w:sz w:val="24"/>
                <w:szCs w:val="24"/>
                <w:lang w:eastAsia="en-US"/>
              </w:rPr>
              <w:t>Дата проведения</w:t>
            </w:r>
          </w:p>
        </w:tc>
      </w:tr>
      <w:tr w:rsidR="001D25FF" w:rsidRPr="005E49D0" w:rsidTr="005E49D0">
        <w:trPr>
          <w:trHeight w:val="390"/>
          <w:jc w:val="center"/>
        </w:trPr>
        <w:tc>
          <w:tcPr>
            <w:tcW w:w="567" w:type="dxa"/>
            <w:vMerge/>
            <w:vAlign w:val="center"/>
          </w:tcPr>
          <w:p w:rsidR="001D25FF" w:rsidRPr="005E49D0" w:rsidRDefault="001D25FF" w:rsidP="005E49D0">
            <w:pPr>
              <w:jc w:val="center"/>
              <w:rPr>
                <w:rFonts w:ascii="Times New Roman" w:hAnsi="Times New Roman" w:cs="Times New Roman"/>
                <w:sz w:val="24"/>
                <w:szCs w:val="24"/>
              </w:rPr>
            </w:pPr>
          </w:p>
        </w:tc>
        <w:tc>
          <w:tcPr>
            <w:tcW w:w="6663" w:type="dxa"/>
            <w:vMerge/>
            <w:vAlign w:val="center"/>
          </w:tcPr>
          <w:p w:rsidR="001D25FF" w:rsidRPr="00AD71A3" w:rsidRDefault="001D25FF" w:rsidP="005E49D0">
            <w:pPr>
              <w:jc w:val="center"/>
              <w:rPr>
                <w:rFonts w:ascii="Times New Roman" w:hAnsi="Times New Roman" w:cs="Times New Roman"/>
                <w:sz w:val="24"/>
                <w:szCs w:val="24"/>
              </w:rPr>
            </w:pPr>
          </w:p>
        </w:tc>
        <w:tc>
          <w:tcPr>
            <w:tcW w:w="992" w:type="dxa"/>
            <w:vMerge/>
          </w:tcPr>
          <w:p w:rsidR="001D25FF" w:rsidRPr="005E49D0" w:rsidRDefault="001D25FF" w:rsidP="005E49D0">
            <w:pPr>
              <w:autoSpaceDE w:val="0"/>
              <w:autoSpaceDN w:val="0"/>
              <w:adjustRightInd w:val="0"/>
              <w:jc w:val="center"/>
              <w:rPr>
                <w:rFonts w:ascii="Times New Roman" w:hAnsi="Times New Roman" w:cs="Times New Roman"/>
                <w:sz w:val="24"/>
                <w:szCs w:val="24"/>
              </w:rPr>
            </w:pPr>
          </w:p>
        </w:tc>
        <w:tc>
          <w:tcPr>
            <w:tcW w:w="992" w:type="dxa"/>
            <w:vAlign w:val="center"/>
          </w:tcPr>
          <w:p w:rsidR="001D25FF" w:rsidRPr="005E49D0" w:rsidRDefault="001D25FF" w:rsidP="005E49D0">
            <w:pPr>
              <w:autoSpaceDE w:val="0"/>
              <w:autoSpaceDN w:val="0"/>
              <w:adjustRightInd w:val="0"/>
              <w:jc w:val="center"/>
              <w:rPr>
                <w:rFonts w:ascii="Times New Roman" w:hAnsi="Times New Roman" w:cs="Times New Roman"/>
                <w:sz w:val="24"/>
                <w:szCs w:val="24"/>
              </w:rPr>
            </w:pPr>
            <w:r w:rsidRPr="005E49D0">
              <w:rPr>
                <w:rFonts w:ascii="Times New Roman" w:hAnsi="Times New Roman" w:cs="Times New Roman"/>
                <w:sz w:val="24"/>
                <w:szCs w:val="24"/>
              </w:rPr>
              <w:t>План</w:t>
            </w:r>
          </w:p>
        </w:tc>
        <w:tc>
          <w:tcPr>
            <w:tcW w:w="851" w:type="dxa"/>
            <w:vAlign w:val="center"/>
          </w:tcPr>
          <w:p w:rsidR="001D25FF" w:rsidRPr="005E49D0" w:rsidRDefault="001D25FF" w:rsidP="005E49D0">
            <w:pPr>
              <w:jc w:val="center"/>
              <w:rPr>
                <w:rFonts w:ascii="Times New Roman" w:hAnsi="Times New Roman" w:cs="Times New Roman"/>
                <w:sz w:val="24"/>
                <w:szCs w:val="24"/>
                <w:lang w:eastAsia="en-US"/>
              </w:rPr>
            </w:pPr>
            <w:r w:rsidRPr="005E49D0">
              <w:rPr>
                <w:rFonts w:ascii="Times New Roman" w:hAnsi="Times New Roman" w:cs="Times New Roman"/>
                <w:sz w:val="24"/>
                <w:szCs w:val="24"/>
                <w:lang w:eastAsia="en-US"/>
              </w:rPr>
              <w:t>Факт</w:t>
            </w: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6663" w:type="dxa"/>
          </w:tcPr>
          <w:p w:rsidR="00864D4E" w:rsidRPr="00AD71A3" w:rsidRDefault="00864D4E" w:rsidP="008E2F41">
            <w:pPr>
              <w:rPr>
                <w:rFonts w:ascii="Times New Roman" w:hAnsi="Times New Roman" w:cs="Times New Roman"/>
                <w:color w:val="000000"/>
                <w:sz w:val="24"/>
                <w:szCs w:val="24"/>
              </w:rPr>
            </w:pPr>
            <w:r w:rsidRPr="00AD71A3">
              <w:rPr>
                <w:rFonts w:ascii="Times New Roman" w:hAnsi="Times New Roman" w:cs="Times New Roman"/>
                <w:b/>
                <w:color w:val="000000"/>
                <w:sz w:val="24"/>
                <w:szCs w:val="24"/>
              </w:rPr>
              <w:t>Личная гигиена</w:t>
            </w:r>
            <w:r w:rsidRPr="00AD71A3">
              <w:rPr>
                <w:rFonts w:ascii="Times New Roman" w:hAnsi="Times New Roman" w:cs="Times New Roman"/>
                <w:sz w:val="24"/>
                <w:szCs w:val="24"/>
              </w:rPr>
              <w:t xml:space="preserve"> Личная гигиена подростка. Индивидуальные предметы гигиены. Правила сохранения чистоты и здоровья тела Гигиена  одежды нательного и постельного белья .</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696439" w:rsidRDefault="00864D4E" w:rsidP="00793F44">
            <w:pPr>
              <w:snapToGrid w:val="0"/>
              <w:jc w:val="center"/>
              <w:rPr>
                <w:rFonts w:ascii="Times New Roman" w:hAnsi="Times New Roman" w:cs="Times New Roman"/>
                <w:sz w:val="24"/>
                <w:szCs w:val="24"/>
                <w:lang w:val="en-US"/>
              </w:rPr>
            </w:pPr>
            <w:r>
              <w:rPr>
                <w:rFonts w:ascii="Times New Roman" w:hAnsi="Times New Roman" w:cs="Times New Roman"/>
                <w:sz w:val="24"/>
                <w:szCs w:val="24"/>
              </w:rPr>
              <w:t>1</w:t>
            </w:r>
            <w:r w:rsidR="00793F44">
              <w:rPr>
                <w:rFonts w:ascii="Times New Roman" w:hAnsi="Times New Roman" w:cs="Times New Roman"/>
                <w:sz w:val="24"/>
                <w:szCs w:val="24"/>
              </w:rPr>
              <w:t>3</w:t>
            </w:r>
            <w:r>
              <w:rPr>
                <w:rFonts w:ascii="Times New Roman" w:hAnsi="Times New Roman" w:cs="Times New Roman"/>
                <w:sz w:val="24"/>
                <w:szCs w:val="24"/>
                <w:lang w:val="en-US"/>
              </w:rPr>
              <w:t>.09</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2</w:t>
            </w:r>
          </w:p>
        </w:tc>
        <w:tc>
          <w:tcPr>
            <w:tcW w:w="6663" w:type="dxa"/>
          </w:tcPr>
          <w:p w:rsidR="00864D4E" w:rsidRPr="00AD71A3" w:rsidRDefault="00864D4E" w:rsidP="00071310">
            <w:pPr>
              <w:rPr>
                <w:rFonts w:ascii="Times New Roman" w:hAnsi="Times New Roman" w:cs="Times New Roman"/>
                <w:color w:val="000000"/>
                <w:sz w:val="24"/>
                <w:szCs w:val="24"/>
              </w:rPr>
            </w:pPr>
            <w:r w:rsidRPr="00AD71A3">
              <w:rPr>
                <w:rFonts w:ascii="Times New Roman" w:hAnsi="Times New Roman" w:cs="Times New Roman"/>
                <w:b/>
                <w:color w:val="000000"/>
                <w:sz w:val="24"/>
                <w:szCs w:val="24"/>
              </w:rPr>
              <w:t xml:space="preserve">Одежда </w:t>
            </w:r>
            <w:r w:rsidRPr="00AD71A3">
              <w:rPr>
                <w:rFonts w:ascii="Times New Roman" w:hAnsi="Times New Roman" w:cs="Times New Roman"/>
                <w:sz w:val="24"/>
                <w:szCs w:val="24"/>
              </w:rPr>
              <w:t xml:space="preserve">Ремонт разорванных мест одежды, штопка. Стирка </w:t>
            </w:r>
            <w:proofErr w:type="spellStart"/>
            <w:r w:rsidRPr="00AD71A3">
              <w:rPr>
                <w:rFonts w:ascii="Times New Roman" w:hAnsi="Times New Roman" w:cs="Times New Roman"/>
                <w:sz w:val="24"/>
                <w:szCs w:val="24"/>
              </w:rPr>
              <w:t>х</w:t>
            </w:r>
            <w:proofErr w:type="gramStart"/>
            <w:r w:rsidRPr="00AD71A3">
              <w:rPr>
                <w:rFonts w:ascii="Times New Roman" w:hAnsi="Times New Roman" w:cs="Times New Roman"/>
                <w:sz w:val="24"/>
                <w:szCs w:val="24"/>
              </w:rPr>
              <w:t>,б</w:t>
            </w:r>
            <w:proofErr w:type="spellEnd"/>
            <w:proofErr w:type="gramEnd"/>
            <w:r w:rsidRPr="00AD71A3">
              <w:rPr>
                <w:rFonts w:ascii="Times New Roman" w:hAnsi="Times New Roman" w:cs="Times New Roman"/>
                <w:sz w:val="24"/>
                <w:szCs w:val="24"/>
              </w:rPr>
              <w:t xml:space="preserve"> белья вручную и с помощью стиральной машины.</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BF43F1" w:rsidRDefault="00864D4E" w:rsidP="00793F44">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793F44">
              <w:rPr>
                <w:rFonts w:ascii="Times New Roman" w:hAnsi="Times New Roman" w:cs="Times New Roman"/>
                <w:sz w:val="24"/>
                <w:szCs w:val="24"/>
              </w:rPr>
              <w:t>7</w:t>
            </w:r>
            <w:r>
              <w:rPr>
                <w:rFonts w:ascii="Times New Roman" w:hAnsi="Times New Roman" w:cs="Times New Roman"/>
                <w:sz w:val="24"/>
                <w:szCs w:val="24"/>
                <w:lang w:val="en-US"/>
              </w:rPr>
              <w:t>.09</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3</w:t>
            </w:r>
          </w:p>
        </w:tc>
        <w:tc>
          <w:tcPr>
            <w:tcW w:w="6663" w:type="dxa"/>
          </w:tcPr>
          <w:p w:rsidR="00864D4E" w:rsidRPr="00AD71A3" w:rsidRDefault="00864D4E" w:rsidP="00071310">
            <w:pPr>
              <w:rPr>
                <w:rFonts w:ascii="Times New Roman" w:hAnsi="Times New Roman" w:cs="Times New Roman"/>
                <w:color w:val="000000"/>
                <w:sz w:val="24"/>
                <w:szCs w:val="24"/>
              </w:rPr>
            </w:pPr>
            <w:r w:rsidRPr="00AD71A3">
              <w:rPr>
                <w:rFonts w:ascii="Times New Roman" w:hAnsi="Times New Roman" w:cs="Times New Roman"/>
                <w:color w:val="000000"/>
                <w:sz w:val="24"/>
                <w:szCs w:val="24"/>
              </w:rPr>
              <w:t xml:space="preserve"> Утюжка белья, брюк, спортивной одежды.</w:t>
            </w:r>
            <w:r w:rsidRPr="00AD71A3">
              <w:rPr>
                <w:rFonts w:ascii="Times New Roman" w:eastAsia="Lucida Sans Unicode" w:hAnsi="Times New Roman" w:cs="Times New Roman"/>
                <w:kern w:val="2"/>
                <w:sz w:val="24"/>
                <w:szCs w:val="24"/>
                <w:lang w:eastAsia="ar-SA"/>
              </w:rPr>
              <w:t xml:space="preserve"> Химчистка. Виды услуг. Правила пользования</w:t>
            </w:r>
            <w:proofErr w:type="gramStart"/>
            <w:r w:rsidRPr="00AD71A3">
              <w:rPr>
                <w:rFonts w:ascii="Times New Roman" w:eastAsia="Lucida Sans Unicode" w:hAnsi="Times New Roman" w:cs="Times New Roman"/>
                <w:kern w:val="2"/>
                <w:sz w:val="24"/>
                <w:szCs w:val="24"/>
                <w:lang w:eastAsia="ar-SA"/>
              </w:rPr>
              <w:t>.</w:t>
            </w:r>
            <w:r w:rsidRPr="00AD71A3">
              <w:rPr>
                <w:rFonts w:ascii="Times New Roman" w:hAnsi="Times New Roman" w:cs="Times New Roman"/>
                <w:color w:val="000000"/>
                <w:sz w:val="24"/>
                <w:szCs w:val="24"/>
              </w:rPr>
              <w:t>.</w:t>
            </w:r>
            <w:proofErr w:type="gramEnd"/>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BF43F1" w:rsidRDefault="00864D4E" w:rsidP="00793F44">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roofErr w:type="spellStart"/>
            <w:r w:rsidR="00793F44">
              <w:rPr>
                <w:rFonts w:ascii="Times New Roman" w:hAnsi="Times New Roman" w:cs="Times New Roman"/>
                <w:sz w:val="24"/>
                <w:szCs w:val="24"/>
              </w:rPr>
              <w:t>1</w:t>
            </w:r>
            <w:proofErr w:type="spellEnd"/>
            <w:r>
              <w:rPr>
                <w:rFonts w:ascii="Times New Roman" w:hAnsi="Times New Roman" w:cs="Times New Roman"/>
                <w:sz w:val="24"/>
                <w:szCs w:val="24"/>
                <w:lang w:val="en-US"/>
              </w:rPr>
              <w:t>.10</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4</w:t>
            </w:r>
          </w:p>
        </w:tc>
        <w:tc>
          <w:tcPr>
            <w:tcW w:w="6663" w:type="dxa"/>
          </w:tcPr>
          <w:p w:rsidR="00864D4E" w:rsidRPr="00AD71A3" w:rsidRDefault="00864D4E" w:rsidP="00115EEE">
            <w:pPr>
              <w:rPr>
                <w:rFonts w:ascii="Times New Roman" w:hAnsi="Times New Roman" w:cs="Times New Roman"/>
                <w:color w:val="000000"/>
                <w:sz w:val="24"/>
                <w:szCs w:val="24"/>
              </w:rPr>
            </w:pPr>
            <w:r w:rsidRPr="00AD71A3">
              <w:rPr>
                <w:rFonts w:ascii="Times New Roman" w:hAnsi="Times New Roman" w:cs="Times New Roman"/>
                <w:b/>
                <w:color w:val="000000"/>
                <w:sz w:val="24"/>
                <w:szCs w:val="24"/>
              </w:rPr>
              <w:t>Питание</w:t>
            </w:r>
            <w:r w:rsidRPr="00AD71A3">
              <w:rPr>
                <w:rFonts w:ascii="Times New Roman" w:hAnsi="Times New Roman" w:cs="Times New Roman"/>
                <w:sz w:val="24"/>
                <w:szCs w:val="24"/>
              </w:rPr>
              <w:t xml:space="preserve"> Приготовление пищи: обед. Закуски, первые и вторые  блюда, из овощей</w:t>
            </w:r>
            <w:proofErr w:type="gramStart"/>
            <w:r w:rsidRPr="00AD71A3">
              <w:rPr>
                <w:rFonts w:ascii="Times New Roman" w:hAnsi="Times New Roman" w:cs="Times New Roman"/>
                <w:sz w:val="24"/>
                <w:szCs w:val="24"/>
              </w:rPr>
              <w:t xml:space="preserve"> ,</w:t>
            </w:r>
            <w:proofErr w:type="gramEnd"/>
            <w:r w:rsidRPr="00AD71A3">
              <w:rPr>
                <w:rFonts w:ascii="Times New Roman" w:hAnsi="Times New Roman" w:cs="Times New Roman"/>
                <w:sz w:val="24"/>
                <w:szCs w:val="24"/>
              </w:rPr>
              <w:t xml:space="preserve"> рыбных и мясных продуктов. Третьи блюда.</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BF43F1" w:rsidRDefault="00864D4E" w:rsidP="00793F44">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793F44">
              <w:rPr>
                <w:rFonts w:ascii="Times New Roman" w:hAnsi="Times New Roman" w:cs="Times New Roman"/>
                <w:sz w:val="24"/>
                <w:szCs w:val="24"/>
              </w:rPr>
              <w:t>5</w:t>
            </w:r>
            <w:r>
              <w:rPr>
                <w:rFonts w:ascii="Times New Roman" w:hAnsi="Times New Roman" w:cs="Times New Roman"/>
                <w:sz w:val="24"/>
                <w:szCs w:val="24"/>
                <w:lang w:val="en-US"/>
              </w:rPr>
              <w:t>.10</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5</w:t>
            </w:r>
          </w:p>
        </w:tc>
        <w:tc>
          <w:tcPr>
            <w:tcW w:w="6663" w:type="dxa"/>
          </w:tcPr>
          <w:p w:rsidR="00864D4E" w:rsidRPr="00AD71A3" w:rsidRDefault="00864D4E" w:rsidP="00115EEE">
            <w:pPr>
              <w:rPr>
                <w:rFonts w:ascii="Times New Roman" w:hAnsi="Times New Roman" w:cs="Times New Roman"/>
                <w:color w:val="000000"/>
                <w:sz w:val="24"/>
                <w:szCs w:val="24"/>
              </w:rPr>
            </w:pPr>
            <w:r w:rsidRPr="00AD71A3">
              <w:rPr>
                <w:rFonts w:ascii="Times New Roman" w:hAnsi="Times New Roman" w:cs="Times New Roman"/>
                <w:sz w:val="24"/>
                <w:szCs w:val="24"/>
              </w:rPr>
              <w:t>Использование электробытовых приборов для экономии времени при приготовлении пищи.</w:t>
            </w:r>
            <w:r w:rsidRPr="00AD71A3">
              <w:rPr>
                <w:rFonts w:ascii="Times New Roman" w:eastAsia="Lucida Sans Unicode" w:hAnsi="Times New Roman" w:cs="Times New Roman"/>
                <w:kern w:val="2"/>
                <w:sz w:val="24"/>
                <w:szCs w:val="24"/>
                <w:lang w:eastAsia="ar-SA"/>
              </w:rPr>
              <w:t xml:space="preserve"> Сервировка стола к обеду.</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BF43F1" w:rsidRDefault="00864D4E" w:rsidP="00793F44">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793F44">
              <w:rPr>
                <w:rFonts w:ascii="Times New Roman" w:hAnsi="Times New Roman" w:cs="Times New Roman"/>
                <w:sz w:val="24"/>
                <w:szCs w:val="24"/>
              </w:rPr>
              <w:t>5</w:t>
            </w:r>
            <w:r>
              <w:rPr>
                <w:rFonts w:ascii="Times New Roman" w:hAnsi="Times New Roman" w:cs="Times New Roman"/>
                <w:sz w:val="24"/>
                <w:szCs w:val="24"/>
                <w:lang w:val="en-US"/>
              </w:rPr>
              <w:t>.11</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6</w:t>
            </w:r>
          </w:p>
        </w:tc>
        <w:tc>
          <w:tcPr>
            <w:tcW w:w="6663" w:type="dxa"/>
          </w:tcPr>
          <w:p w:rsidR="00864D4E" w:rsidRPr="00AD71A3" w:rsidRDefault="00864D4E" w:rsidP="005E49D0">
            <w:pPr>
              <w:tabs>
                <w:tab w:val="left" w:pos="1710"/>
              </w:tabs>
              <w:jc w:val="both"/>
              <w:rPr>
                <w:rFonts w:ascii="Times New Roman" w:hAnsi="Times New Roman" w:cs="Times New Roman"/>
                <w:sz w:val="24"/>
                <w:szCs w:val="24"/>
              </w:rPr>
            </w:pPr>
            <w:r w:rsidRPr="00AD71A3">
              <w:rPr>
                <w:rFonts w:ascii="Times New Roman" w:hAnsi="Times New Roman" w:cs="Times New Roman"/>
                <w:b/>
                <w:color w:val="000000"/>
                <w:sz w:val="24"/>
                <w:szCs w:val="24"/>
              </w:rPr>
              <w:t xml:space="preserve">Семья </w:t>
            </w:r>
            <w:r w:rsidRPr="00AD71A3">
              <w:rPr>
                <w:rFonts w:ascii="Times New Roman" w:hAnsi="Times New Roman" w:cs="Times New Roman"/>
                <w:color w:val="000000"/>
                <w:sz w:val="24"/>
                <w:szCs w:val="24"/>
              </w:rPr>
              <w:t>Помощь родителям и воспитателям в уходе за младшими семьи.</w:t>
            </w:r>
            <w:r w:rsidRPr="00AD71A3">
              <w:rPr>
                <w:rFonts w:ascii="Times New Roman" w:hAnsi="Times New Roman" w:cs="Times New Roman"/>
                <w:sz w:val="24"/>
                <w:szCs w:val="24"/>
              </w:rPr>
              <w:t xml:space="preserve"> Практическая работа: Оказание помощи первоклассникам в одевании на прогулку</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793F44" w:rsidRDefault="00793F44" w:rsidP="00793F44">
            <w:pPr>
              <w:snapToGrid w:val="0"/>
              <w:jc w:val="center"/>
              <w:rPr>
                <w:rFonts w:ascii="Times New Roman" w:hAnsi="Times New Roman" w:cs="Times New Roman"/>
                <w:sz w:val="24"/>
                <w:szCs w:val="24"/>
              </w:rPr>
            </w:pPr>
            <w:r>
              <w:rPr>
                <w:rFonts w:ascii="Times New Roman" w:hAnsi="Times New Roman" w:cs="Times New Roman"/>
                <w:sz w:val="24"/>
                <w:szCs w:val="24"/>
              </w:rPr>
              <w:t>29</w:t>
            </w:r>
            <w:r w:rsidR="00864D4E">
              <w:rPr>
                <w:rFonts w:ascii="Times New Roman" w:hAnsi="Times New Roman" w:cs="Times New Roman"/>
                <w:sz w:val="24"/>
                <w:szCs w:val="24"/>
                <w:lang w:val="en-US"/>
              </w:rPr>
              <w:t>.</w:t>
            </w:r>
            <w:r>
              <w:rPr>
                <w:rFonts w:ascii="Times New Roman" w:hAnsi="Times New Roman" w:cs="Times New Roman"/>
                <w:sz w:val="24"/>
                <w:szCs w:val="24"/>
              </w:rPr>
              <w:t>11</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7</w:t>
            </w:r>
          </w:p>
        </w:tc>
        <w:tc>
          <w:tcPr>
            <w:tcW w:w="6663" w:type="dxa"/>
          </w:tcPr>
          <w:p w:rsidR="00864D4E" w:rsidRPr="00AD71A3" w:rsidRDefault="00864D4E" w:rsidP="005E49D0">
            <w:pPr>
              <w:rPr>
                <w:rFonts w:ascii="Times New Roman" w:eastAsia="Times New Roman" w:hAnsi="Times New Roman" w:cs="Times New Roman"/>
                <w:sz w:val="24"/>
                <w:szCs w:val="24"/>
              </w:rPr>
            </w:pPr>
            <w:r w:rsidRPr="00AD71A3">
              <w:rPr>
                <w:rFonts w:ascii="Times New Roman" w:hAnsi="Times New Roman" w:cs="Times New Roman"/>
                <w:b/>
                <w:color w:val="000000"/>
                <w:sz w:val="24"/>
                <w:szCs w:val="24"/>
              </w:rPr>
              <w:t xml:space="preserve">Культура поведения </w:t>
            </w:r>
            <w:r w:rsidRPr="00AD71A3">
              <w:rPr>
                <w:rFonts w:ascii="Times New Roman" w:hAnsi="Times New Roman" w:cs="Times New Roman"/>
                <w:sz w:val="24"/>
                <w:szCs w:val="24"/>
              </w:rPr>
              <w:t>Поведение в гостях. Подарки</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BF43F1" w:rsidRDefault="00864D4E" w:rsidP="00793F44">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793F44">
              <w:rPr>
                <w:rFonts w:ascii="Times New Roman" w:hAnsi="Times New Roman" w:cs="Times New Roman"/>
                <w:sz w:val="24"/>
                <w:szCs w:val="24"/>
              </w:rPr>
              <w:t>3</w:t>
            </w:r>
            <w:r>
              <w:rPr>
                <w:rFonts w:ascii="Times New Roman" w:hAnsi="Times New Roman" w:cs="Times New Roman"/>
                <w:sz w:val="24"/>
                <w:szCs w:val="24"/>
                <w:lang w:val="en-US"/>
              </w:rPr>
              <w:t>.12</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8</w:t>
            </w:r>
          </w:p>
        </w:tc>
        <w:tc>
          <w:tcPr>
            <w:tcW w:w="6663" w:type="dxa"/>
          </w:tcPr>
          <w:p w:rsidR="00864D4E" w:rsidRPr="00AD71A3" w:rsidRDefault="00864D4E" w:rsidP="009C2C58">
            <w:pPr>
              <w:rPr>
                <w:rFonts w:ascii="Times New Roman" w:hAnsi="Times New Roman" w:cs="Times New Roman"/>
                <w:color w:val="000000"/>
                <w:sz w:val="24"/>
                <w:szCs w:val="24"/>
              </w:rPr>
            </w:pPr>
            <w:r w:rsidRPr="00AD71A3">
              <w:rPr>
                <w:rFonts w:ascii="Times New Roman" w:hAnsi="Times New Roman" w:cs="Times New Roman"/>
                <w:b/>
                <w:color w:val="000000"/>
                <w:sz w:val="24"/>
                <w:szCs w:val="24"/>
              </w:rPr>
              <w:t xml:space="preserve">Жилище </w:t>
            </w:r>
            <w:r w:rsidRPr="00AD71A3">
              <w:rPr>
                <w:rFonts w:ascii="Times New Roman" w:hAnsi="Times New Roman" w:cs="Times New Roman"/>
                <w:color w:val="000000"/>
                <w:sz w:val="24"/>
                <w:szCs w:val="24"/>
              </w:rPr>
              <w:t>Регулярная и сезонная уборка жилого помещения. Подготовка помещения к зиме и лету.</w:t>
            </w:r>
            <w:r w:rsidRPr="00AD71A3">
              <w:rPr>
                <w:rFonts w:ascii="Times New Roman" w:hAnsi="Times New Roman" w:cs="Times New Roman"/>
                <w:sz w:val="24"/>
                <w:szCs w:val="24"/>
              </w:rPr>
              <w:t xml:space="preserve"> Санитарная обработка помещения в случае необходимости. Уход за мебелью</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793F44" w:rsidRDefault="00793F44" w:rsidP="00793F44">
            <w:pPr>
              <w:snapToGrid w:val="0"/>
              <w:jc w:val="center"/>
              <w:rPr>
                <w:rFonts w:ascii="Times New Roman" w:hAnsi="Times New Roman" w:cs="Times New Roman"/>
                <w:sz w:val="24"/>
                <w:szCs w:val="24"/>
              </w:rPr>
            </w:pPr>
            <w:r>
              <w:rPr>
                <w:rFonts w:ascii="Times New Roman" w:hAnsi="Times New Roman" w:cs="Times New Roman"/>
                <w:sz w:val="24"/>
                <w:szCs w:val="24"/>
              </w:rPr>
              <w:t>27</w:t>
            </w:r>
            <w:r w:rsidR="00864D4E">
              <w:rPr>
                <w:rFonts w:ascii="Times New Roman" w:hAnsi="Times New Roman" w:cs="Times New Roman"/>
                <w:sz w:val="24"/>
                <w:szCs w:val="24"/>
                <w:lang w:val="en-US"/>
              </w:rPr>
              <w:t>.</w:t>
            </w:r>
            <w:r>
              <w:rPr>
                <w:rFonts w:ascii="Times New Roman" w:hAnsi="Times New Roman" w:cs="Times New Roman"/>
                <w:sz w:val="24"/>
                <w:szCs w:val="24"/>
              </w:rPr>
              <w:t>12</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9</w:t>
            </w:r>
          </w:p>
        </w:tc>
        <w:tc>
          <w:tcPr>
            <w:tcW w:w="6663" w:type="dxa"/>
          </w:tcPr>
          <w:p w:rsidR="00864D4E" w:rsidRPr="00AD71A3" w:rsidRDefault="00864D4E" w:rsidP="005E49D0">
            <w:pPr>
              <w:autoSpaceDE w:val="0"/>
              <w:autoSpaceDN w:val="0"/>
              <w:adjustRightInd w:val="0"/>
              <w:jc w:val="both"/>
              <w:rPr>
                <w:rFonts w:ascii="Times New Roman" w:hAnsi="Times New Roman" w:cs="Times New Roman"/>
                <w:sz w:val="24"/>
                <w:szCs w:val="24"/>
              </w:rPr>
            </w:pPr>
            <w:r w:rsidRPr="00AD71A3">
              <w:rPr>
                <w:rFonts w:ascii="Times New Roman" w:hAnsi="Times New Roman" w:cs="Times New Roman"/>
                <w:sz w:val="24"/>
                <w:szCs w:val="24"/>
              </w:rPr>
              <w:t>Животные в доме. Практическая работа: «Уборка помещения, чистка мягкой мебели, мытьё зеркала и стёкол»</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793F44" w:rsidRDefault="00793F44" w:rsidP="00793F44">
            <w:pPr>
              <w:snapToGrid w:val="0"/>
              <w:jc w:val="center"/>
              <w:rPr>
                <w:rFonts w:ascii="Times New Roman" w:hAnsi="Times New Roman" w:cs="Times New Roman"/>
                <w:sz w:val="24"/>
                <w:szCs w:val="24"/>
              </w:rPr>
            </w:pPr>
            <w:r>
              <w:rPr>
                <w:rFonts w:ascii="Times New Roman" w:hAnsi="Times New Roman" w:cs="Times New Roman"/>
                <w:sz w:val="24"/>
                <w:szCs w:val="24"/>
              </w:rPr>
              <w:t>17</w:t>
            </w:r>
            <w:r w:rsidR="00864D4E">
              <w:rPr>
                <w:rFonts w:ascii="Times New Roman" w:hAnsi="Times New Roman" w:cs="Times New Roman"/>
                <w:sz w:val="24"/>
                <w:szCs w:val="24"/>
                <w:lang w:val="en-US"/>
              </w:rPr>
              <w:t>.0</w:t>
            </w:r>
            <w:r>
              <w:rPr>
                <w:rFonts w:ascii="Times New Roman" w:hAnsi="Times New Roman" w:cs="Times New Roman"/>
                <w:sz w:val="24"/>
                <w:szCs w:val="24"/>
              </w:rPr>
              <w:t>1</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10</w:t>
            </w:r>
          </w:p>
        </w:tc>
        <w:tc>
          <w:tcPr>
            <w:tcW w:w="6663" w:type="dxa"/>
          </w:tcPr>
          <w:p w:rsidR="00864D4E" w:rsidRPr="00AD71A3" w:rsidRDefault="00864D4E" w:rsidP="000F6029">
            <w:pPr>
              <w:rPr>
                <w:rFonts w:ascii="Times New Roman" w:hAnsi="Times New Roman" w:cs="Times New Roman"/>
                <w:color w:val="000000"/>
                <w:sz w:val="24"/>
                <w:szCs w:val="24"/>
              </w:rPr>
            </w:pPr>
            <w:r w:rsidRPr="00AD71A3">
              <w:rPr>
                <w:rFonts w:ascii="Times New Roman" w:hAnsi="Times New Roman" w:cs="Times New Roman"/>
                <w:b/>
                <w:color w:val="000000"/>
                <w:sz w:val="24"/>
                <w:szCs w:val="24"/>
              </w:rPr>
              <w:t>Транспорт</w:t>
            </w:r>
            <w:r w:rsidRPr="00AD71A3">
              <w:rPr>
                <w:rFonts w:ascii="Times New Roman" w:hAnsi="Times New Roman" w:cs="Times New Roman"/>
                <w:sz w:val="24"/>
                <w:szCs w:val="24"/>
              </w:rPr>
              <w:t xml:space="preserve"> Междугородний ж.д. транспорт. Вокзал и его службы</w:t>
            </w:r>
            <w:proofErr w:type="gramStart"/>
            <w:r w:rsidRPr="00AD71A3">
              <w:rPr>
                <w:rFonts w:ascii="Times New Roman" w:hAnsi="Times New Roman" w:cs="Times New Roman"/>
                <w:sz w:val="24"/>
                <w:szCs w:val="24"/>
              </w:rPr>
              <w:t xml:space="preserve"> .</w:t>
            </w:r>
            <w:proofErr w:type="gramEnd"/>
            <w:r w:rsidRPr="00AD71A3">
              <w:rPr>
                <w:rFonts w:ascii="Times New Roman" w:hAnsi="Times New Roman" w:cs="Times New Roman"/>
                <w:sz w:val="24"/>
                <w:szCs w:val="24"/>
              </w:rPr>
              <w:t>Расписание поездов.</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793F44" w:rsidRDefault="00793F44" w:rsidP="00793F44">
            <w:pPr>
              <w:snapToGrid w:val="0"/>
              <w:jc w:val="center"/>
              <w:rPr>
                <w:rFonts w:ascii="Times New Roman" w:hAnsi="Times New Roman" w:cs="Times New Roman"/>
                <w:sz w:val="24"/>
                <w:szCs w:val="24"/>
              </w:rPr>
            </w:pPr>
            <w:r>
              <w:rPr>
                <w:rFonts w:ascii="Times New Roman" w:hAnsi="Times New Roman" w:cs="Times New Roman"/>
                <w:sz w:val="24"/>
                <w:szCs w:val="24"/>
              </w:rPr>
              <w:t>31</w:t>
            </w:r>
            <w:r w:rsidR="00864D4E">
              <w:rPr>
                <w:rFonts w:ascii="Times New Roman" w:hAnsi="Times New Roman" w:cs="Times New Roman"/>
                <w:sz w:val="24"/>
                <w:szCs w:val="24"/>
                <w:lang w:val="en-US"/>
              </w:rPr>
              <w:t>.0</w:t>
            </w:r>
            <w:r>
              <w:rPr>
                <w:rFonts w:ascii="Times New Roman" w:hAnsi="Times New Roman" w:cs="Times New Roman"/>
                <w:sz w:val="24"/>
                <w:szCs w:val="24"/>
              </w:rPr>
              <w:t>1</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11</w:t>
            </w:r>
          </w:p>
        </w:tc>
        <w:tc>
          <w:tcPr>
            <w:tcW w:w="6663" w:type="dxa"/>
          </w:tcPr>
          <w:p w:rsidR="00864D4E" w:rsidRPr="00AD71A3" w:rsidRDefault="00864D4E" w:rsidP="000F6029">
            <w:pPr>
              <w:rPr>
                <w:rFonts w:ascii="Times New Roman" w:hAnsi="Times New Roman" w:cs="Times New Roman"/>
                <w:color w:val="000000"/>
                <w:sz w:val="24"/>
                <w:szCs w:val="24"/>
              </w:rPr>
            </w:pPr>
            <w:r w:rsidRPr="00AD71A3">
              <w:rPr>
                <w:rFonts w:ascii="Times New Roman" w:hAnsi="Times New Roman" w:cs="Times New Roman"/>
                <w:sz w:val="24"/>
                <w:szCs w:val="24"/>
              </w:rPr>
              <w:t>Виды пассажирских вагонов. Примерная стоимость проезда до разных пунктов. Приобретение ж.д. билетов. Камера хранения багажа. Виртуальная экскурсия в аэропорт</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793F44" w:rsidRDefault="00793F44" w:rsidP="00793F44">
            <w:pPr>
              <w:snapToGrid w:val="0"/>
              <w:jc w:val="center"/>
              <w:rPr>
                <w:rFonts w:ascii="Times New Roman" w:hAnsi="Times New Roman" w:cs="Times New Roman"/>
                <w:sz w:val="24"/>
                <w:szCs w:val="24"/>
              </w:rPr>
            </w:pPr>
            <w:r>
              <w:rPr>
                <w:rFonts w:ascii="Times New Roman" w:hAnsi="Times New Roman" w:cs="Times New Roman"/>
                <w:sz w:val="24"/>
                <w:szCs w:val="24"/>
              </w:rPr>
              <w:t>14</w:t>
            </w:r>
            <w:r w:rsidR="00864D4E">
              <w:rPr>
                <w:rFonts w:ascii="Times New Roman" w:hAnsi="Times New Roman" w:cs="Times New Roman"/>
                <w:sz w:val="24"/>
                <w:szCs w:val="24"/>
                <w:lang w:val="en-US"/>
              </w:rPr>
              <w:t>.0</w:t>
            </w:r>
            <w:r>
              <w:rPr>
                <w:rFonts w:ascii="Times New Roman" w:hAnsi="Times New Roman" w:cs="Times New Roman"/>
                <w:sz w:val="24"/>
                <w:szCs w:val="24"/>
              </w:rPr>
              <w:t>2</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12</w:t>
            </w:r>
          </w:p>
        </w:tc>
        <w:tc>
          <w:tcPr>
            <w:tcW w:w="6663" w:type="dxa"/>
          </w:tcPr>
          <w:p w:rsidR="00864D4E" w:rsidRPr="00AD71A3" w:rsidRDefault="00864D4E" w:rsidP="007D391F">
            <w:pPr>
              <w:rPr>
                <w:rFonts w:ascii="Times New Roman" w:hAnsi="Times New Roman" w:cs="Times New Roman"/>
                <w:color w:val="000000"/>
                <w:sz w:val="24"/>
                <w:szCs w:val="24"/>
              </w:rPr>
            </w:pPr>
            <w:r w:rsidRPr="00AD71A3">
              <w:rPr>
                <w:rFonts w:ascii="Times New Roman" w:hAnsi="Times New Roman" w:cs="Times New Roman"/>
                <w:b/>
                <w:color w:val="000000"/>
                <w:sz w:val="24"/>
                <w:szCs w:val="24"/>
              </w:rPr>
              <w:t xml:space="preserve">Торговля </w:t>
            </w:r>
            <w:r w:rsidRPr="00AD71A3">
              <w:rPr>
                <w:rFonts w:ascii="Times New Roman" w:hAnsi="Times New Roman" w:cs="Times New Roman"/>
                <w:sz w:val="24"/>
                <w:szCs w:val="24"/>
              </w:rPr>
              <w:t>Универсальные и специализированные промтоварные магазины, их отделы. Назначение магазинов. Стоимость некоторых товаров. Порядок приобретение товаров</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793F44" w:rsidRDefault="00793F44" w:rsidP="00793F44">
            <w:pPr>
              <w:snapToGrid w:val="0"/>
              <w:jc w:val="center"/>
              <w:rPr>
                <w:rFonts w:ascii="Times New Roman" w:hAnsi="Times New Roman" w:cs="Times New Roman"/>
                <w:sz w:val="24"/>
                <w:szCs w:val="24"/>
              </w:rPr>
            </w:pPr>
            <w:r>
              <w:rPr>
                <w:rFonts w:ascii="Times New Roman" w:hAnsi="Times New Roman" w:cs="Times New Roman"/>
                <w:sz w:val="24"/>
                <w:szCs w:val="24"/>
              </w:rPr>
              <w:t>28</w:t>
            </w:r>
            <w:r w:rsidR="00864D4E">
              <w:rPr>
                <w:rFonts w:ascii="Times New Roman" w:hAnsi="Times New Roman" w:cs="Times New Roman"/>
                <w:sz w:val="24"/>
                <w:szCs w:val="24"/>
                <w:lang w:val="en-US"/>
              </w:rPr>
              <w:t>.0</w:t>
            </w:r>
            <w:r>
              <w:rPr>
                <w:rFonts w:ascii="Times New Roman" w:hAnsi="Times New Roman" w:cs="Times New Roman"/>
                <w:sz w:val="24"/>
                <w:szCs w:val="24"/>
              </w:rPr>
              <w:t>2</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13</w:t>
            </w:r>
          </w:p>
        </w:tc>
        <w:tc>
          <w:tcPr>
            <w:tcW w:w="6663" w:type="dxa"/>
          </w:tcPr>
          <w:p w:rsidR="00864D4E" w:rsidRPr="00AD71A3" w:rsidRDefault="00864D4E" w:rsidP="00EA249B">
            <w:pPr>
              <w:rPr>
                <w:rFonts w:ascii="Times New Roman" w:eastAsia="Calibri" w:hAnsi="Times New Roman" w:cs="Times New Roman"/>
                <w:b/>
                <w:color w:val="000000"/>
                <w:sz w:val="24"/>
                <w:szCs w:val="24"/>
                <w:lang w:eastAsia="en-US"/>
              </w:rPr>
            </w:pPr>
            <w:r w:rsidRPr="00AD71A3">
              <w:rPr>
                <w:rFonts w:ascii="Times New Roman" w:eastAsia="Calibri" w:hAnsi="Times New Roman" w:cs="Times New Roman"/>
                <w:b/>
                <w:color w:val="000000"/>
                <w:sz w:val="24"/>
                <w:szCs w:val="24"/>
                <w:lang w:eastAsia="en-US"/>
              </w:rPr>
              <w:t xml:space="preserve">Средства связи </w:t>
            </w:r>
            <w:r w:rsidRPr="00AD71A3">
              <w:rPr>
                <w:rFonts w:ascii="Times New Roman" w:hAnsi="Times New Roman" w:cs="Times New Roman"/>
                <w:sz w:val="24"/>
                <w:szCs w:val="24"/>
              </w:rPr>
              <w:t>Виды бандеролей. Упаковка. Стоимость пересылки. Заполнение бланков. Денежные переводы. Виды переводов (</w:t>
            </w:r>
            <w:proofErr w:type="gramStart"/>
            <w:r w:rsidRPr="00AD71A3">
              <w:rPr>
                <w:rFonts w:ascii="Times New Roman" w:hAnsi="Times New Roman" w:cs="Times New Roman"/>
                <w:sz w:val="24"/>
                <w:szCs w:val="24"/>
              </w:rPr>
              <w:t>почтовый</w:t>
            </w:r>
            <w:proofErr w:type="gramEnd"/>
            <w:r w:rsidRPr="00AD71A3">
              <w:rPr>
                <w:rFonts w:ascii="Times New Roman" w:hAnsi="Times New Roman" w:cs="Times New Roman"/>
                <w:sz w:val="24"/>
                <w:szCs w:val="24"/>
              </w:rPr>
              <w:t>, телеграфные).</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793F44" w:rsidRDefault="00793F44" w:rsidP="00793F44">
            <w:pPr>
              <w:snapToGrid w:val="0"/>
              <w:jc w:val="center"/>
              <w:rPr>
                <w:rFonts w:ascii="Times New Roman" w:hAnsi="Times New Roman" w:cs="Times New Roman"/>
                <w:sz w:val="24"/>
                <w:szCs w:val="24"/>
              </w:rPr>
            </w:pPr>
            <w:r>
              <w:rPr>
                <w:rFonts w:ascii="Times New Roman" w:hAnsi="Times New Roman" w:cs="Times New Roman"/>
                <w:sz w:val="24"/>
                <w:szCs w:val="24"/>
              </w:rPr>
              <w:t>14</w:t>
            </w:r>
            <w:r w:rsidR="00864D4E">
              <w:rPr>
                <w:rFonts w:ascii="Times New Roman" w:hAnsi="Times New Roman" w:cs="Times New Roman"/>
                <w:sz w:val="24"/>
                <w:szCs w:val="24"/>
                <w:lang w:val="en-US"/>
              </w:rPr>
              <w:t>.0</w:t>
            </w:r>
            <w:r>
              <w:rPr>
                <w:rFonts w:ascii="Times New Roman" w:hAnsi="Times New Roman" w:cs="Times New Roman"/>
                <w:sz w:val="24"/>
                <w:szCs w:val="24"/>
              </w:rPr>
              <w:t>3</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14</w:t>
            </w:r>
          </w:p>
        </w:tc>
        <w:tc>
          <w:tcPr>
            <w:tcW w:w="6663" w:type="dxa"/>
          </w:tcPr>
          <w:p w:rsidR="00864D4E" w:rsidRPr="00AD71A3" w:rsidRDefault="00864D4E" w:rsidP="007D391F">
            <w:pPr>
              <w:rPr>
                <w:rFonts w:ascii="Times New Roman" w:hAnsi="Times New Roman" w:cs="Times New Roman"/>
                <w:sz w:val="24"/>
                <w:szCs w:val="24"/>
              </w:rPr>
            </w:pPr>
            <w:r w:rsidRPr="00AD71A3">
              <w:rPr>
                <w:rFonts w:ascii="Times New Roman" w:eastAsia="Calibri" w:hAnsi="Times New Roman" w:cs="Times New Roman"/>
                <w:b/>
                <w:color w:val="000000"/>
                <w:sz w:val="24"/>
                <w:szCs w:val="24"/>
                <w:lang w:eastAsia="en-US"/>
              </w:rPr>
              <w:t xml:space="preserve">Медицинская помощь </w:t>
            </w:r>
            <w:r w:rsidRPr="00AD71A3">
              <w:rPr>
                <w:rFonts w:ascii="Times New Roman" w:hAnsi="Times New Roman" w:cs="Times New Roman"/>
                <w:sz w:val="24"/>
                <w:szCs w:val="24"/>
              </w:rPr>
              <w:t>Домашняя аптечка. Термометр. Лекарственные растения.</w:t>
            </w:r>
            <w:r w:rsidRPr="00AD71A3">
              <w:rPr>
                <w:rFonts w:ascii="Times New Roman" w:hAnsi="Times New Roman" w:cs="Times New Roman"/>
                <w:color w:val="000000"/>
                <w:sz w:val="24"/>
                <w:szCs w:val="24"/>
              </w:rPr>
              <w:t xml:space="preserve"> Первая помощь при травмах, ранах переломах.</w:t>
            </w:r>
            <w:r w:rsidRPr="00AD71A3">
              <w:rPr>
                <w:rFonts w:ascii="Times New Roman" w:hAnsi="Times New Roman" w:cs="Times New Roman"/>
                <w:sz w:val="24"/>
                <w:szCs w:val="24"/>
              </w:rPr>
              <w:t xml:space="preserve"> Практическая работа: «Наложение повязок на рану»</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BF43F1" w:rsidRDefault="00793F44" w:rsidP="00E95CC6">
            <w:pPr>
              <w:snapToGrid w:val="0"/>
              <w:jc w:val="center"/>
              <w:rPr>
                <w:rFonts w:ascii="Times New Roman" w:hAnsi="Times New Roman" w:cs="Times New Roman"/>
                <w:sz w:val="24"/>
                <w:szCs w:val="24"/>
                <w:lang w:val="en-US"/>
              </w:rPr>
            </w:pPr>
            <w:r>
              <w:rPr>
                <w:rFonts w:ascii="Times New Roman" w:hAnsi="Times New Roman" w:cs="Times New Roman"/>
                <w:sz w:val="24"/>
                <w:szCs w:val="24"/>
              </w:rPr>
              <w:t>04</w:t>
            </w:r>
            <w:r w:rsidR="00864D4E">
              <w:rPr>
                <w:rFonts w:ascii="Times New Roman" w:hAnsi="Times New Roman" w:cs="Times New Roman"/>
                <w:sz w:val="24"/>
                <w:szCs w:val="24"/>
                <w:lang w:val="en-US"/>
              </w:rPr>
              <w:t>.04</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15</w:t>
            </w:r>
          </w:p>
        </w:tc>
        <w:tc>
          <w:tcPr>
            <w:tcW w:w="6663" w:type="dxa"/>
          </w:tcPr>
          <w:p w:rsidR="00864D4E" w:rsidRPr="00AD71A3" w:rsidRDefault="00864D4E" w:rsidP="00EA249B">
            <w:pPr>
              <w:rPr>
                <w:rFonts w:ascii="Times New Roman" w:eastAsia="Calibri" w:hAnsi="Times New Roman" w:cs="Times New Roman"/>
                <w:b/>
                <w:color w:val="000000"/>
                <w:sz w:val="24"/>
                <w:szCs w:val="24"/>
                <w:lang w:eastAsia="en-US"/>
              </w:rPr>
            </w:pPr>
            <w:r w:rsidRPr="00AD71A3">
              <w:rPr>
                <w:rFonts w:ascii="Times New Roman" w:eastAsia="Calibri" w:hAnsi="Times New Roman" w:cs="Times New Roman"/>
                <w:b/>
                <w:color w:val="000000"/>
                <w:sz w:val="24"/>
                <w:szCs w:val="24"/>
                <w:lang w:eastAsia="en-US"/>
              </w:rPr>
              <w:t xml:space="preserve">Учреждения и организации и предприятия </w:t>
            </w:r>
            <w:r w:rsidRPr="00AD71A3">
              <w:rPr>
                <w:rFonts w:ascii="Times New Roman" w:hAnsi="Times New Roman" w:cs="Times New Roman"/>
                <w:sz w:val="24"/>
                <w:szCs w:val="24"/>
              </w:rPr>
              <w:t>Промышленные предприятия.</w:t>
            </w:r>
            <w:r w:rsidRPr="00AD71A3">
              <w:rPr>
                <w:rFonts w:ascii="Times New Roman" w:hAnsi="Times New Roman" w:cs="Times New Roman"/>
                <w:color w:val="000000"/>
                <w:sz w:val="24"/>
                <w:szCs w:val="24"/>
              </w:rPr>
              <w:t xml:space="preserve">. </w:t>
            </w:r>
            <w:proofErr w:type="gramStart"/>
            <w:r w:rsidRPr="00AD71A3">
              <w:rPr>
                <w:rFonts w:ascii="Times New Roman" w:hAnsi="Times New Roman" w:cs="Times New Roman"/>
                <w:color w:val="000000"/>
                <w:sz w:val="24"/>
                <w:szCs w:val="24"/>
              </w:rPr>
              <w:t>Виртуальная</w:t>
            </w:r>
            <w:proofErr w:type="gramEnd"/>
            <w:r w:rsidRPr="00AD71A3">
              <w:rPr>
                <w:rFonts w:ascii="Times New Roman" w:hAnsi="Times New Roman" w:cs="Times New Roman"/>
                <w:color w:val="000000"/>
                <w:sz w:val="24"/>
                <w:szCs w:val="24"/>
              </w:rPr>
              <w:t xml:space="preserve"> на </w:t>
            </w:r>
            <w:r w:rsidRPr="00AD71A3">
              <w:rPr>
                <w:rFonts w:ascii="Times New Roman" w:hAnsi="Times New Roman" w:cs="Times New Roman"/>
                <w:sz w:val="24"/>
                <w:szCs w:val="24"/>
              </w:rPr>
              <w:t>промышленные предприятия.</w:t>
            </w:r>
            <w:r w:rsidRPr="00AD71A3">
              <w:rPr>
                <w:rFonts w:ascii="Times New Roman" w:hAnsi="Times New Roman" w:cs="Times New Roman"/>
                <w:color w:val="000000"/>
                <w:sz w:val="24"/>
                <w:szCs w:val="24"/>
              </w:rPr>
              <w:t>.</w:t>
            </w:r>
          </w:p>
        </w:tc>
        <w:tc>
          <w:tcPr>
            <w:tcW w:w="992" w:type="dxa"/>
          </w:tcPr>
          <w:p w:rsidR="00864D4E" w:rsidRPr="005E49D0" w:rsidRDefault="00864D4E" w:rsidP="005E49D0">
            <w:pPr>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793F44" w:rsidRDefault="00793F44" w:rsidP="00793F44">
            <w:pPr>
              <w:snapToGrid w:val="0"/>
              <w:jc w:val="center"/>
              <w:rPr>
                <w:rFonts w:ascii="Times New Roman" w:hAnsi="Times New Roman" w:cs="Times New Roman"/>
                <w:sz w:val="24"/>
                <w:szCs w:val="24"/>
              </w:rPr>
            </w:pPr>
            <w:r>
              <w:rPr>
                <w:rFonts w:ascii="Times New Roman" w:hAnsi="Times New Roman" w:cs="Times New Roman"/>
                <w:sz w:val="24"/>
                <w:szCs w:val="24"/>
              </w:rPr>
              <w:t>18</w:t>
            </w:r>
            <w:r w:rsidR="00864D4E">
              <w:rPr>
                <w:rFonts w:ascii="Times New Roman" w:hAnsi="Times New Roman" w:cs="Times New Roman"/>
                <w:sz w:val="24"/>
                <w:szCs w:val="24"/>
                <w:lang w:val="en-US"/>
              </w:rPr>
              <w:t>.0</w:t>
            </w:r>
            <w:r>
              <w:rPr>
                <w:rFonts w:ascii="Times New Roman" w:hAnsi="Times New Roman" w:cs="Times New Roman"/>
                <w:sz w:val="24"/>
                <w:szCs w:val="24"/>
              </w:rPr>
              <w:t>4</w:t>
            </w:r>
          </w:p>
        </w:tc>
        <w:tc>
          <w:tcPr>
            <w:tcW w:w="851" w:type="dxa"/>
          </w:tcPr>
          <w:p w:rsidR="00864D4E" w:rsidRPr="005E49D0" w:rsidRDefault="00864D4E" w:rsidP="005E49D0">
            <w:pPr>
              <w:snapToGrid w:val="0"/>
              <w:rPr>
                <w:rFonts w:ascii="Times New Roman" w:hAnsi="Times New Roman" w:cs="Times New Roman"/>
                <w:sz w:val="24"/>
                <w:szCs w:val="24"/>
              </w:rPr>
            </w:pPr>
          </w:p>
        </w:tc>
      </w:tr>
      <w:tr w:rsidR="00864D4E" w:rsidRPr="005E49D0" w:rsidTr="00701EF8">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16</w:t>
            </w:r>
          </w:p>
        </w:tc>
        <w:tc>
          <w:tcPr>
            <w:tcW w:w="6663" w:type="dxa"/>
          </w:tcPr>
          <w:p w:rsidR="00864D4E" w:rsidRPr="00AD71A3" w:rsidRDefault="00864D4E" w:rsidP="00AD71A3">
            <w:pPr>
              <w:rPr>
                <w:rFonts w:ascii="Times New Roman" w:hAnsi="Times New Roman" w:cs="Times New Roman"/>
                <w:color w:val="000000"/>
                <w:sz w:val="24"/>
                <w:szCs w:val="24"/>
              </w:rPr>
            </w:pPr>
            <w:r w:rsidRPr="00AD71A3">
              <w:rPr>
                <w:rFonts w:ascii="Times New Roman" w:eastAsia="Calibri" w:hAnsi="Times New Roman" w:cs="Times New Roman"/>
                <w:b/>
                <w:color w:val="000000"/>
                <w:sz w:val="24"/>
                <w:szCs w:val="24"/>
                <w:lang w:eastAsia="en-US"/>
              </w:rPr>
              <w:t xml:space="preserve">Экономика домашнего хозяйства  </w:t>
            </w:r>
            <w:r w:rsidRPr="00AD71A3">
              <w:rPr>
                <w:rFonts w:ascii="Times New Roman" w:eastAsia="Calibri" w:hAnsi="Times New Roman" w:cs="Times New Roman"/>
                <w:color w:val="000000"/>
                <w:sz w:val="24"/>
                <w:szCs w:val="24"/>
                <w:lang w:eastAsia="en-US"/>
              </w:rPr>
              <w:t xml:space="preserve">Деньги. Их назначение в жизни. </w:t>
            </w:r>
          </w:p>
        </w:tc>
        <w:tc>
          <w:tcPr>
            <w:tcW w:w="992" w:type="dxa"/>
          </w:tcPr>
          <w:p w:rsidR="00864D4E" w:rsidRPr="005E49D0" w:rsidRDefault="00864D4E" w:rsidP="005E49D0">
            <w:pPr>
              <w:tabs>
                <w:tab w:val="left" w:pos="503"/>
              </w:tabs>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D00C0E" w:rsidRDefault="00864D4E" w:rsidP="00793F44">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793F44">
              <w:rPr>
                <w:rFonts w:ascii="Times New Roman" w:hAnsi="Times New Roman" w:cs="Times New Roman"/>
                <w:sz w:val="24"/>
                <w:szCs w:val="24"/>
              </w:rPr>
              <w:t>6</w:t>
            </w:r>
            <w:r>
              <w:rPr>
                <w:rFonts w:ascii="Times New Roman" w:hAnsi="Times New Roman" w:cs="Times New Roman"/>
                <w:sz w:val="24"/>
                <w:szCs w:val="24"/>
                <w:lang w:val="en-US"/>
              </w:rPr>
              <w:t>.05</w:t>
            </w:r>
          </w:p>
        </w:tc>
        <w:tc>
          <w:tcPr>
            <w:tcW w:w="851" w:type="dxa"/>
          </w:tcPr>
          <w:p w:rsidR="00864D4E" w:rsidRPr="005E49D0" w:rsidRDefault="00864D4E" w:rsidP="005E49D0">
            <w:pPr>
              <w:tabs>
                <w:tab w:val="left" w:pos="503"/>
              </w:tabs>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17</w:t>
            </w:r>
          </w:p>
        </w:tc>
        <w:tc>
          <w:tcPr>
            <w:tcW w:w="6663" w:type="dxa"/>
            <w:vAlign w:val="center"/>
          </w:tcPr>
          <w:p w:rsidR="00864D4E" w:rsidRPr="00AD71A3" w:rsidRDefault="00864D4E" w:rsidP="00AD71A3">
            <w:pPr>
              <w:pStyle w:val="a5"/>
              <w:rPr>
                <w:rFonts w:ascii="Times New Roman" w:hAnsi="Times New Roman" w:cs="Times New Roman"/>
                <w:sz w:val="24"/>
                <w:szCs w:val="24"/>
              </w:rPr>
            </w:pPr>
            <w:r w:rsidRPr="00AD71A3">
              <w:rPr>
                <w:rFonts w:ascii="Times New Roman" w:eastAsia="Calibri" w:hAnsi="Times New Roman" w:cs="Times New Roman"/>
                <w:b/>
                <w:color w:val="000000"/>
                <w:sz w:val="24"/>
                <w:szCs w:val="24"/>
              </w:rPr>
              <w:t xml:space="preserve">Экономика домашнего хозяйства  </w:t>
            </w:r>
            <w:proofErr w:type="spellStart"/>
            <w:r w:rsidRPr="00AD71A3">
              <w:rPr>
                <w:rFonts w:ascii="Times New Roman" w:eastAsia="Calibri" w:hAnsi="Times New Roman" w:cs="Times New Roman"/>
                <w:color w:val="000000"/>
                <w:sz w:val="24"/>
                <w:szCs w:val="24"/>
              </w:rPr>
              <w:t>ДБюджет</w:t>
            </w:r>
            <w:proofErr w:type="spellEnd"/>
            <w:r w:rsidRPr="00AD71A3">
              <w:rPr>
                <w:rFonts w:ascii="Times New Roman" w:eastAsia="Calibri" w:hAnsi="Times New Roman" w:cs="Times New Roman"/>
                <w:color w:val="000000"/>
                <w:sz w:val="24"/>
                <w:szCs w:val="24"/>
              </w:rPr>
              <w:t xml:space="preserve"> семьи. Источники доходов. Заработная плата членов семьи. Мелкие расходы</w:t>
            </w:r>
          </w:p>
        </w:tc>
        <w:tc>
          <w:tcPr>
            <w:tcW w:w="992" w:type="dxa"/>
          </w:tcPr>
          <w:p w:rsidR="00864D4E" w:rsidRPr="005E49D0" w:rsidRDefault="00864D4E" w:rsidP="005E49D0">
            <w:pPr>
              <w:tabs>
                <w:tab w:val="left" w:pos="503"/>
              </w:tabs>
              <w:snapToGrid w:val="0"/>
              <w:jc w:val="center"/>
              <w:rPr>
                <w:rFonts w:ascii="Times New Roman" w:hAnsi="Times New Roman" w:cs="Times New Roman"/>
                <w:sz w:val="24"/>
                <w:szCs w:val="24"/>
              </w:rPr>
            </w:pPr>
            <w:r w:rsidRPr="005E49D0">
              <w:rPr>
                <w:rFonts w:ascii="Times New Roman" w:hAnsi="Times New Roman" w:cs="Times New Roman"/>
                <w:sz w:val="24"/>
                <w:szCs w:val="24"/>
              </w:rPr>
              <w:t>1</w:t>
            </w:r>
          </w:p>
        </w:tc>
        <w:tc>
          <w:tcPr>
            <w:tcW w:w="992" w:type="dxa"/>
            <w:vAlign w:val="center"/>
          </w:tcPr>
          <w:p w:rsidR="00864D4E" w:rsidRPr="00D00C0E" w:rsidRDefault="00793F44" w:rsidP="00E95CC6">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.05</w:t>
            </w:r>
          </w:p>
        </w:tc>
        <w:tc>
          <w:tcPr>
            <w:tcW w:w="851" w:type="dxa"/>
          </w:tcPr>
          <w:p w:rsidR="00864D4E" w:rsidRPr="005E49D0" w:rsidRDefault="00864D4E" w:rsidP="005E49D0">
            <w:pPr>
              <w:tabs>
                <w:tab w:val="left" w:pos="503"/>
              </w:tabs>
              <w:snapToGrid w:val="0"/>
              <w:rPr>
                <w:rFonts w:ascii="Times New Roman" w:hAnsi="Times New Roman" w:cs="Times New Roman"/>
                <w:sz w:val="24"/>
                <w:szCs w:val="24"/>
              </w:rPr>
            </w:pPr>
          </w:p>
        </w:tc>
      </w:tr>
      <w:tr w:rsidR="00864D4E" w:rsidRPr="005E49D0" w:rsidTr="005E49D0">
        <w:trPr>
          <w:jc w:val="center"/>
        </w:trPr>
        <w:tc>
          <w:tcPr>
            <w:tcW w:w="567" w:type="dxa"/>
            <w:vAlign w:val="center"/>
          </w:tcPr>
          <w:p w:rsidR="00864D4E" w:rsidRPr="005E49D0" w:rsidRDefault="00864D4E" w:rsidP="005E49D0">
            <w:pPr>
              <w:jc w:val="center"/>
              <w:rPr>
                <w:rFonts w:ascii="Times New Roman" w:hAnsi="Times New Roman" w:cs="Times New Roman"/>
                <w:sz w:val="24"/>
                <w:szCs w:val="24"/>
              </w:rPr>
            </w:pPr>
            <w:r w:rsidRPr="005E49D0">
              <w:rPr>
                <w:rFonts w:ascii="Times New Roman" w:hAnsi="Times New Roman" w:cs="Times New Roman"/>
                <w:sz w:val="24"/>
                <w:szCs w:val="24"/>
              </w:rPr>
              <w:t>18</w:t>
            </w:r>
          </w:p>
        </w:tc>
        <w:tc>
          <w:tcPr>
            <w:tcW w:w="6663" w:type="dxa"/>
          </w:tcPr>
          <w:p w:rsidR="00864D4E" w:rsidRPr="00AD71A3" w:rsidRDefault="00864D4E" w:rsidP="005E49D0">
            <w:pPr>
              <w:tabs>
                <w:tab w:val="left" w:pos="1530"/>
              </w:tabs>
              <w:jc w:val="both"/>
              <w:rPr>
                <w:rFonts w:ascii="Times New Roman" w:hAnsi="Times New Roman" w:cs="Times New Roman"/>
                <w:b/>
                <w:bCs/>
                <w:sz w:val="24"/>
                <w:szCs w:val="24"/>
              </w:rPr>
            </w:pPr>
            <w:r w:rsidRPr="00AD71A3">
              <w:rPr>
                <w:rFonts w:ascii="Times New Roman" w:hAnsi="Times New Roman" w:cs="Times New Roman"/>
                <w:b/>
                <w:bCs/>
                <w:sz w:val="24"/>
                <w:szCs w:val="24"/>
              </w:rPr>
              <w:t>Повторение изученного материала</w:t>
            </w:r>
          </w:p>
        </w:tc>
        <w:tc>
          <w:tcPr>
            <w:tcW w:w="992" w:type="dxa"/>
          </w:tcPr>
          <w:p w:rsidR="00864D4E" w:rsidRPr="005E49D0" w:rsidRDefault="00864D4E" w:rsidP="005E49D0">
            <w:pPr>
              <w:tabs>
                <w:tab w:val="left" w:pos="503"/>
              </w:tabs>
              <w:snapToGrid w:val="0"/>
              <w:jc w:val="center"/>
              <w:rPr>
                <w:rFonts w:ascii="Times New Roman" w:hAnsi="Times New Roman" w:cs="Times New Roman"/>
                <w:sz w:val="24"/>
                <w:szCs w:val="24"/>
              </w:rPr>
            </w:pPr>
            <w:r w:rsidRPr="005E49D0">
              <w:rPr>
                <w:rFonts w:ascii="Times New Roman" w:hAnsi="Times New Roman" w:cs="Times New Roman"/>
                <w:sz w:val="24"/>
                <w:szCs w:val="24"/>
              </w:rPr>
              <w:t>0,5</w:t>
            </w:r>
          </w:p>
        </w:tc>
        <w:tc>
          <w:tcPr>
            <w:tcW w:w="992" w:type="dxa"/>
            <w:vAlign w:val="center"/>
          </w:tcPr>
          <w:p w:rsidR="00864D4E" w:rsidRPr="00D00C0E" w:rsidRDefault="00864D4E" w:rsidP="003177A1">
            <w:pPr>
              <w:tabs>
                <w:tab w:val="left" w:pos="503"/>
              </w:tabs>
              <w:snapToGrid w:val="0"/>
              <w:jc w:val="center"/>
              <w:rPr>
                <w:rFonts w:ascii="Times New Roman" w:hAnsi="Times New Roman" w:cs="Times New Roman"/>
                <w:sz w:val="24"/>
                <w:szCs w:val="24"/>
                <w:lang w:val="en-US"/>
              </w:rPr>
            </w:pPr>
          </w:p>
        </w:tc>
        <w:tc>
          <w:tcPr>
            <w:tcW w:w="851" w:type="dxa"/>
          </w:tcPr>
          <w:p w:rsidR="00864D4E" w:rsidRPr="005E49D0" w:rsidRDefault="00864D4E" w:rsidP="005E49D0">
            <w:pPr>
              <w:tabs>
                <w:tab w:val="left" w:pos="503"/>
              </w:tabs>
              <w:snapToGrid w:val="0"/>
              <w:rPr>
                <w:rFonts w:ascii="Times New Roman" w:hAnsi="Times New Roman" w:cs="Times New Roman"/>
                <w:sz w:val="24"/>
                <w:szCs w:val="24"/>
              </w:rPr>
            </w:pPr>
          </w:p>
        </w:tc>
      </w:tr>
    </w:tbl>
    <w:p w:rsidR="0091750A" w:rsidRPr="005A40DF" w:rsidRDefault="0091750A">
      <w:pPr>
        <w:pStyle w:val="c9"/>
        <w:shd w:val="clear" w:color="auto" w:fill="FFFFFF"/>
        <w:spacing w:before="0" w:beforeAutospacing="0" w:after="0" w:afterAutospacing="0"/>
        <w:jc w:val="both"/>
        <w:rPr>
          <w:color w:val="000000"/>
        </w:rPr>
      </w:pPr>
    </w:p>
    <w:sectPr w:rsidR="0091750A" w:rsidRPr="005A40DF" w:rsidSect="00231159">
      <w:footerReference w:type="default" r:id="rId9"/>
      <w:pgSz w:w="11906" w:h="16838"/>
      <w:pgMar w:top="1134" w:right="850" w:bottom="1134" w:left="1701" w:header="283"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4E3" w:rsidRDefault="007724E3" w:rsidP="00231159">
      <w:pPr>
        <w:spacing w:after="0" w:line="240" w:lineRule="auto"/>
      </w:pPr>
      <w:r>
        <w:separator/>
      </w:r>
    </w:p>
  </w:endnote>
  <w:endnote w:type="continuationSeparator" w:id="0">
    <w:p w:rsidR="007724E3" w:rsidRDefault="007724E3" w:rsidP="00231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505"/>
      <w:docPartObj>
        <w:docPartGallery w:val="Page Numbers (Bottom of Page)"/>
        <w:docPartUnique/>
      </w:docPartObj>
    </w:sdtPr>
    <w:sdtContent>
      <w:p w:rsidR="00450572" w:rsidRDefault="009169F2">
        <w:pPr>
          <w:pStyle w:val="ae"/>
          <w:jc w:val="right"/>
        </w:pPr>
        <w:r>
          <w:fldChar w:fldCharType="begin"/>
        </w:r>
        <w:r w:rsidR="00450572">
          <w:instrText xml:space="preserve"> PAGE   \* MERGEFORMAT </w:instrText>
        </w:r>
        <w:r>
          <w:fldChar w:fldCharType="separate"/>
        </w:r>
        <w:r w:rsidR="00793F44">
          <w:rPr>
            <w:noProof/>
          </w:rPr>
          <w:t>9</w:t>
        </w:r>
        <w:r>
          <w:rPr>
            <w:noProof/>
          </w:rPr>
          <w:fldChar w:fldCharType="end"/>
        </w:r>
      </w:p>
    </w:sdtContent>
  </w:sdt>
  <w:p w:rsidR="00450572" w:rsidRDefault="0045057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E3" w:rsidRDefault="007724E3" w:rsidP="00231159">
      <w:pPr>
        <w:spacing w:after="0" w:line="240" w:lineRule="auto"/>
      </w:pPr>
      <w:r>
        <w:separator/>
      </w:r>
    </w:p>
  </w:footnote>
  <w:footnote w:type="continuationSeparator" w:id="0">
    <w:p w:rsidR="007724E3" w:rsidRDefault="007724E3" w:rsidP="00231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5"/>
    <w:lvl w:ilvl="0">
      <w:start w:val="1"/>
      <w:numFmt w:val="bullet"/>
      <w:lvlText w:val=""/>
      <w:lvlJc w:val="left"/>
      <w:pPr>
        <w:tabs>
          <w:tab w:val="num" w:pos="0"/>
        </w:tabs>
        <w:ind w:left="720" w:hanging="360"/>
      </w:pPr>
      <w:rPr>
        <w:rFonts w:ascii="Symbol" w:hAnsi="Symbol"/>
      </w:rPr>
    </w:lvl>
  </w:abstractNum>
  <w:abstractNum w:abstractNumId="1">
    <w:nsid w:val="079B6764"/>
    <w:multiLevelType w:val="multilevel"/>
    <w:tmpl w:val="870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B193F"/>
    <w:multiLevelType w:val="multilevel"/>
    <w:tmpl w:val="685A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F00B3"/>
    <w:multiLevelType w:val="hybridMultilevel"/>
    <w:tmpl w:val="C77EE426"/>
    <w:lvl w:ilvl="0" w:tplc="0419000F">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124CD1"/>
    <w:multiLevelType w:val="multilevel"/>
    <w:tmpl w:val="5AA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D05F26"/>
    <w:multiLevelType w:val="hybridMultilevel"/>
    <w:tmpl w:val="E7F0605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9FD02FA"/>
    <w:multiLevelType w:val="hybridMultilevel"/>
    <w:tmpl w:val="A1026022"/>
    <w:lvl w:ilvl="0" w:tplc="C43AA1DA">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E467990"/>
    <w:multiLevelType w:val="hybridMultilevel"/>
    <w:tmpl w:val="AF00FDA0"/>
    <w:lvl w:ilvl="0" w:tplc="C43AA1DA">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F260686"/>
    <w:multiLevelType w:val="multilevel"/>
    <w:tmpl w:val="E2CA1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5308E"/>
    <w:multiLevelType w:val="hybridMultilevel"/>
    <w:tmpl w:val="0AC442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6B633AE"/>
    <w:multiLevelType w:val="multilevel"/>
    <w:tmpl w:val="5AA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9019D7"/>
    <w:multiLevelType w:val="hybridMultilevel"/>
    <w:tmpl w:val="EBB8B1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A6A01"/>
    <w:multiLevelType w:val="multilevel"/>
    <w:tmpl w:val="EE0A81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473C26"/>
    <w:multiLevelType w:val="multilevel"/>
    <w:tmpl w:val="8C8E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F7BCE"/>
    <w:multiLevelType w:val="hybridMultilevel"/>
    <w:tmpl w:val="B9F4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731EFE"/>
    <w:multiLevelType w:val="multilevel"/>
    <w:tmpl w:val="5AA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586CCB"/>
    <w:multiLevelType w:val="hybridMultilevel"/>
    <w:tmpl w:val="F95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D36A6"/>
    <w:multiLevelType w:val="multilevel"/>
    <w:tmpl w:val="5AA84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14"/>
  </w:num>
  <w:num w:numId="5">
    <w:abstractNumId w:val="15"/>
  </w:num>
  <w:num w:numId="6">
    <w:abstractNumId w:val="9"/>
  </w:num>
  <w:num w:numId="7">
    <w:abstractNumId w:val="7"/>
  </w:num>
  <w:num w:numId="8">
    <w:abstractNumId w:val="12"/>
  </w:num>
  <w:num w:numId="9">
    <w:abstractNumId w:val="16"/>
  </w:num>
  <w:num w:numId="10">
    <w:abstractNumId w:val="6"/>
  </w:num>
  <w:num w:numId="11">
    <w:abstractNumId w:val="10"/>
  </w:num>
  <w:num w:numId="12">
    <w:abstractNumId w:val="18"/>
  </w:num>
  <w:num w:numId="13">
    <w:abstractNumId w:val="4"/>
  </w:num>
  <w:num w:numId="14">
    <w:abstractNumId w:val="8"/>
  </w:num>
  <w:num w:numId="15">
    <w:abstractNumId w:val="11"/>
  </w:num>
  <w:num w:numId="16">
    <w:abstractNumId w:val="5"/>
  </w:num>
  <w:num w:numId="17">
    <w:abstractNumId w:val="17"/>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2512"/>
    <w:rsid w:val="000329CB"/>
    <w:rsid w:val="00052E51"/>
    <w:rsid w:val="00054122"/>
    <w:rsid w:val="00065531"/>
    <w:rsid w:val="00094617"/>
    <w:rsid w:val="000B277A"/>
    <w:rsid w:val="000C1DBA"/>
    <w:rsid w:val="000E665C"/>
    <w:rsid w:val="0011569A"/>
    <w:rsid w:val="00135150"/>
    <w:rsid w:val="00135E5D"/>
    <w:rsid w:val="00174979"/>
    <w:rsid w:val="001802AC"/>
    <w:rsid w:val="00184BD2"/>
    <w:rsid w:val="0018514E"/>
    <w:rsid w:val="0018737D"/>
    <w:rsid w:val="001B59B2"/>
    <w:rsid w:val="001C01EB"/>
    <w:rsid w:val="001C273E"/>
    <w:rsid w:val="001C7549"/>
    <w:rsid w:val="001D188D"/>
    <w:rsid w:val="001D25FF"/>
    <w:rsid w:val="001D2A2F"/>
    <w:rsid w:val="0020017F"/>
    <w:rsid w:val="00204AAD"/>
    <w:rsid w:val="00231159"/>
    <w:rsid w:val="00243052"/>
    <w:rsid w:val="002465F4"/>
    <w:rsid w:val="00271DD6"/>
    <w:rsid w:val="00276640"/>
    <w:rsid w:val="002A400E"/>
    <w:rsid w:val="002B75F3"/>
    <w:rsid w:val="002C32C3"/>
    <w:rsid w:val="002E41D8"/>
    <w:rsid w:val="002E7372"/>
    <w:rsid w:val="00324710"/>
    <w:rsid w:val="00362B0F"/>
    <w:rsid w:val="0036435F"/>
    <w:rsid w:val="00390F01"/>
    <w:rsid w:val="003B2FFA"/>
    <w:rsid w:val="003D0BE8"/>
    <w:rsid w:val="004334EE"/>
    <w:rsid w:val="00450572"/>
    <w:rsid w:val="00460D56"/>
    <w:rsid w:val="00462512"/>
    <w:rsid w:val="00466246"/>
    <w:rsid w:val="004C5009"/>
    <w:rsid w:val="00507A6F"/>
    <w:rsid w:val="005762A4"/>
    <w:rsid w:val="005822D6"/>
    <w:rsid w:val="005A3BC7"/>
    <w:rsid w:val="005A40DF"/>
    <w:rsid w:val="005D43FE"/>
    <w:rsid w:val="005E49D0"/>
    <w:rsid w:val="00617CE6"/>
    <w:rsid w:val="006438CE"/>
    <w:rsid w:val="0066722C"/>
    <w:rsid w:val="006723E3"/>
    <w:rsid w:val="00683266"/>
    <w:rsid w:val="006903E5"/>
    <w:rsid w:val="00695359"/>
    <w:rsid w:val="006A171E"/>
    <w:rsid w:val="006A73C1"/>
    <w:rsid w:val="006B4498"/>
    <w:rsid w:val="006F2706"/>
    <w:rsid w:val="006F5D4A"/>
    <w:rsid w:val="00727113"/>
    <w:rsid w:val="007306D9"/>
    <w:rsid w:val="00736AB4"/>
    <w:rsid w:val="00743067"/>
    <w:rsid w:val="00762874"/>
    <w:rsid w:val="007724E3"/>
    <w:rsid w:val="007915D1"/>
    <w:rsid w:val="00792C4E"/>
    <w:rsid w:val="00793F44"/>
    <w:rsid w:val="007B0CB3"/>
    <w:rsid w:val="007F7027"/>
    <w:rsid w:val="00824B6C"/>
    <w:rsid w:val="00831492"/>
    <w:rsid w:val="00833D04"/>
    <w:rsid w:val="0083673C"/>
    <w:rsid w:val="00836D3D"/>
    <w:rsid w:val="00854375"/>
    <w:rsid w:val="00857DE0"/>
    <w:rsid w:val="008636E4"/>
    <w:rsid w:val="00864D4E"/>
    <w:rsid w:val="008811A1"/>
    <w:rsid w:val="00883C85"/>
    <w:rsid w:val="009169F2"/>
    <w:rsid w:val="0091750A"/>
    <w:rsid w:val="009768AE"/>
    <w:rsid w:val="009A33E2"/>
    <w:rsid w:val="009A4234"/>
    <w:rsid w:val="009B6AD9"/>
    <w:rsid w:val="009E3CAD"/>
    <w:rsid w:val="009E74F9"/>
    <w:rsid w:val="00A27605"/>
    <w:rsid w:val="00A67817"/>
    <w:rsid w:val="00AD71A3"/>
    <w:rsid w:val="00AE3615"/>
    <w:rsid w:val="00B17365"/>
    <w:rsid w:val="00B2075A"/>
    <w:rsid w:val="00B437B7"/>
    <w:rsid w:val="00B66C4C"/>
    <w:rsid w:val="00B81080"/>
    <w:rsid w:val="00BB1F98"/>
    <w:rsid w:val="00BD2200"/>
    <w:rsid w:val="00BE0B02"/>
    <w:rsid w:val="00BF43F1"/>
    <w:rsid w:val="00C14D98"/>
    <w:rsid w:val="00C15348"/>
    <w:rsid w:val="00C20ECF"/>
    <w:rsid w:val="00C45AD5"/>
    <w:rsid w:val="00C72649"/>
    <w:rsid w:val="00C77A02"/>
    <w:rsid w:val="00C86AB6"/>
    <w:rsid w:val="00CB567F"/>
    <w:rsid w:val="00D028EA"/>
    <w:rsid w:val="00D02AE9"/>
    <w:rsid w:val="00D07937"/>
    <w:rsid w:val="00D10DD9"/>
    <w:rsid w:val="00D358C8"/>
    <w:rsid w:val="00D4584D"/>
    <w:rsid w:val="00D6140D"/>
    <w:rsid w:val="00D6203A"/>
    <w:rsid w:val="00D6361B"/>
    <w:rsid w:val="00D84EE1"/>
    <w:rsid w:val="00D917A9"/>
    <w:rsid w:val="00D93FD4"/>
    <w:rsid w:val="00DC44C9"/>
    <w:rsid w:val="00DC72E1"/>
    <w:rsid w:val="00DD70E0"/>
    <w:rsid w:val="00E123D3"/>
    <w:rsid w:val="00E15281"/>
    <w:rsid w:val="00E3241B"/>
    <w:rsid w:val="00E903CC"/>
    <w:rsid w:val="00EA249B"/>
    <w:rsid w:val="00EC75FE"/>
    <w:rsid w:val="00EE0C29"/>
    <w:rsid w:val="00F1474F"/>
    <w:rsid w:val="00F243B1"/>
    <w:rsid w:val="00F37419"/>
    <w:rsid w:val="00F6612C"/>
    <w:rsid w:val="00FA0B85"/>
    <w:rsid w:val="00FE461E"/>
    <w:rsid w:val="00FE4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25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22D6"/>
    <w:pPr>
      <w:ind w:left="720"/>
    </w:pPr>
    <w:rPr>
      <w:rFonts w:ascii="Calibri" w:eastAsia="Times New Roman" w:hAnsi="Calibri" w:cs="Times New Roman"/>
      <w:kern w:val="2"/>
      <w:lang w:eastAsia="ar-SA"/>
    </w:rPr>
  </w:style>
  <w:style w:type="character" w:customStyle="1" w:styleId="a4">
    <w:name w:val="Без интервала Знак"/>
    <w:basedOn w:val="a0"/>
    <w:link w:val="a5"/>
    <w:locked/>
    <w:rsid w:val="005822D6"/>
    <w:rPr>
      <w:rFonts w:eastAsiaTheme="minorHAnsi"/>
      <w:lang w:eastAsia="en-US"/>
    </w:rPr>
  </w:style>
  <w:style w:type="paragraph" w:styleId="a5">
    <w:name w:val="No Spacing"/>
    <w:link w:val="a4"/>
    <w:qFormat/>
    <w:rsid w:val="005822D6"/>
    <w:pPr>
      <w:spacing w:after="0" w:line="240" w:lineRule="auto"/>
    </w:pPr>
    <w:rPr>
      <w:rFonts w:eastAsiaTheme="minorHAnsi"/>
      <w:lang w:eastAsia="en-US"/>
    </w:rPr>
  </w:style>
  <w:style w:type="paragraph" w:styleId="a6">
    <w:name w:val="Normal (Web)"/>
    <w:basedOn w:val="a"/>
    <w:uiPriority w:val="99"/>
    <w:rsid w:val="00D61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66722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1"/>
    <w:qFormat/>
    <w:rsid w:val="00617CE6"/>
    <w:pPr>
      <w:widowControl w:val="0"/>
      <w:spacing w:before="5" w:after="0" w:line="240" w:lineRule="auto"/>
      <w:ind w:left="102" w:firstLine="707"/>
    </w:pPr>
    <w:rPr>
      <w:rFonts w:ascii="Times New Roman" w:eastAsia="Times New Roman" w:hAnsi="Times New Roman" w:cs="Times New Roman"/>
      <w:sz w:val="28"/>
      <w:szCs w:val="28"/>
      <w:lang w:val="en-US"/>
    </w:rPr>
  </w:style>
  <w:style w:type="character" w:customStyle="1" w:styleId="a8">
    <w:name w:val="Основной текст Знак"/>
    <w:basedOn w:val="a0"/>
    <w:link w:val="a7"/>
    <w:uiPriority w:val="1"/>
    <w:rsid w:val="00617CE6"/>
    <w:rPr>
      <w:rFonts w:ascii="Times New Roman" w:eastAsia="Times New Roman" w:hAnsi="Times New Roman" w:cs="Times New Roman"/>
      <w:sz w:val="28"/>
      <w:szCs w:val="28"/>
      <w:lang w:val="en-US"/>
    </w:rPr>
  </w:style>
  <w:style w:type="table" w:styleId="a9">
    <w:name w:val="Table Grid"/>
    <w:basedOn w:val="a1"/>
    <w:uiPriority w:val="59"/>
    <w:rsid w:val="00617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uiPriority w:val="99"/>
    <w:rsid w:val="005A40DF"/>
    <w:rPr>
      <w:rFonts w:cs="Times New Roman"/>
    </w:rPr>
  </w:style>
  <w:style w:type="paragraph" w:customStyle="1" w:styleId="c9">
    <w:name w:val="c9"/>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5A40DF"/>
    <w:rPr>
      <w:rFonts w:cs="Times New Roman"/>
    </w:rPr>
  </w:style>
  <w:style w:type="paragraph" w:customStyle="1" w:styleId="c11">
    <w:name w:val="c11"/>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next w:val="a"/>
    <w:link w:val="ab"/>
    <w:uiPriority w:val="10"/>
    <w:qFormat/>
    <w:rsid w:val="007915D1"/>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ab">
    <w:name w:val="Название Знак"/>
    <w:basedOn w:val="a0"/>
    <w:link w:val="aa"/>
    <w:uiPriority w:val="10"/>
    <w:rsid w:val="007915D1"/>
    <w:rPr>
      <w:rFonts w:ascii="Calibri Light" w:eastAsia="Times New Roman" w:hAnsi="Calibri Light" w:cs="Times New Roman"/>
      <w:spacing w:val="-10"/>
      <w:kern w:val="28"/>
      <w:sz w:val="56"/>
      <w:szCs w:val="56"/>
      <w:lang w:eastAsia="en-US"/>
    </w:rPr>
  </w:style>
  <w:style w:type="paragraph" w:styleId="ac">
    <w:name w:val="header"/>
    <w:basedOn w:val="a"/>
    <w:link w:val="ad"/>
    <w:uiPriority w:val="99"/>
    <w:semiHidden/>
    <w:unhideWhenUsed/>
    <w:rsid w:val="0023115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31159"/>
  </w:style>
  <w:style w:type="paragraph" w:styleId="ae">
    <w:name w:val="footer"/>
    <w:basedOn w:val="a"/>
    <w:link w:val="af"/>
    <w:uiPriority w:val="99"/>
    <w:unhideWhenUsed/>
    <w:rsid w:val="002311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31159"/>
  </w:style>
  <w:style w:type="paragraph" w:customStyle="1" w:styleId="af0">
    <w:basedOn w:val="a"/>
    <w:next w:val="a6"/>
    <w:rsid w:val="006723E3"/>
    <w:pPr>
      <w:suppressAutoHyphens/>
      <w:spacing w:before="280" w:after="280" w:line="240" w:lineRule="auto"/>
    </w:pPr>
    <w:rPr>
      <w:rFonts w:ascii="Times New Roman" w:eastAsia="Times New Roman" w:hAnsi="Times New Roman" w:cs="Times New Roman"/>
      <w:sz w:val="24"/>
      <w:szCs w:val="24"/>
      <w:lang w:eastAsia="ar-SA"/>
    </w:rPr>
  </w:style>
  <w:style w:type="character" w:styleId="af1">
    <w:name w:val="Strong"/>
    <w:qFormat/>
    <w:rsid w:val="006723E3"/>
    <w:rPr>
      <w:b/>
      <w:bCs/>
    </w:rPr>
  </w:style>
  <w:style w:type="paragraph" w:customStyle="1" w:styleId="zag5">
    <w:name w:val="zag_5"/>
    <w:basedOn w:val="a"/>
    <w:rsid w:val="006723E3"/>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1">
    <w:name w:val="Сетка таблицы1"/>
    <w:basedOn w:val="a1"/>
    <w:next w:val="a9"/>
    <w:uiPriority w:val="59"/>
    <w:rsid w:val="009E3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36435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643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2702762">
      <w:bodyDiv w:val="1"/>
      <w:marLeft w:val="0"/>
      <w:marRight w:val="0"/>
      <w:marTop w:val="0"/>
      <w:marBottom w:val="0"/>
      <w:divBdr>
        <w:top w:val="none" w:sz="0" w:space="0" w:color="auto"/>
        <w:left w:val="none" w:sz="0" w:space="0" w:color="auto"/>
        <w:bottom w:val="none" w:sz="0" w:space="0" w:color="auto"/>
        <w:right w:val="none" w:sz="0" w:space="0" w:color="auto"/>
      </w:divBdr>
    </w:div>
    <w:div w:id="761493057">
      <w:bodyDiv w:val="1"/>
      <w:marLeft w:val="0"/>
      <w:marRight w:val="0"/>
      <w:marTop w:val="0"/>
      <w:marBottom w:val="0"/>
      <w:divBdr>
        <w:top w:val="none" w:sz="0" w:space="0" w:color="auto"/>
        <w:left w:val="none" w:sz="0" w:space="0" w:color="auto"/>
        <w:bottom w:val="none" w:sz="0" w:space="0" w:color="auto"/>
        <w:right w:val="none" w:sz="0" w:space="0" w:color="auto"/>
      </w:divBdr>
    </w:div>
    <w:div w:id="1282802081">
      <w:bodyDiv w:val="1"/>
      <w:marLeft w:val="0"/>
      <w:marRight w:val="0"/>
      <w:marTop w:val="0"/>
      <w:marBottom w:val="0"/>
      <w:divBdr>
        <w:top w:val="none" w:sz="0" w:space="0" w:color="auto"/>
        <w:left w:val="none" w:sz="0" w:space="0" w:color="auto"/>
        <w:bottom w:val="none" w:sz="0" w:space="0" w:color="auto"/>
        <w:right w:val="none" w:sz="0" w:space="0" w:color="auto"/>
      </w:divBdr>
    </w:div>
    <w:div w:id="1487555815">
      <w:bodyDiv w:val="1"/>
      <w:marLeft w:val="0"/>
      <w:marRight w:val="0"/>
      <w:marTop w:val="0"/>
      <w:marBottom w:val="0"/>
      <w:divBdr>
        <w:top w:val="none" w:sz="0" w:space="0" w:color="auto"/>
        <w:left w:val="none" w:sz="0" w:space="0" w:color="auto"/>
        <w:bottom w:val="none" w:sz="0" w:space="0" w:color="auto"/>
        <w:right w:val="none" w:sz="0" w:space="0" w:color="auto"/>
      </w:divBdr>
    </w:div>
    <w:div w:id="1682969873">
      <w:bodyDiv w:val="1"/>
      <w:marLeft w:val="0"/>
      <w:marRight w:val="0"/>
      <w:marTop w:val="0"/>
      <w:marBottom w:val="0"/>
      <w:divBdr>
        <w:top w:val="none" w:sz="0" w:space="0" w:color="auto"/>
        <w:left w:val="none" w:sz="0" w:space="0" w:color="auto"/>
        <w:bottom w:val="none" w:sz="0" w:space="0" w:color="auto"/>
        <w:right w:val="none" w:sz="0" w:space="0" w:color="auto"/>
      </w:divBdr>
    </w:div>
    <w:div w:id="1695497234">
      <w:bodyDiv w:val="1"/>
      <w:marLeft w:val="0"/>
      <w:marRight w:val="0"/>
      <w:marTop w:val="0"/>
      <w:marBottom w:val="0"/>
      <w:divBdr>
        <w:top w:val="none" w:sz="0" w:space="0" w:color="auto"/>
        <w:left w:val="none" w:sz="0" w:space="0" w:color="auto"/>
        <w:bottom w:val="none" w:sz="0" w:space="0" w:color="auto"/>
        <w:right w:val="none" w:sz="0" w:space="0" w:color="auto"/>
      </w:divBdr>
    </w:div>
    <w:div w:id="21356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251C-1E1E-41D4-A684-895C5E62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4156</Words>
  <Characters>23691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81</cp:revision>
  <cp:lastPrinted>2023-09-18T13:29:00Z</cp:lastPrinted>
  <dcterms:created xsi:type="dcterms:W3CDTF">2019-09-22T13:10:00Z</dcterms:created>
  <dcterms:modified xsi:type="dcterms:W3CDTF">2024-09-09T18:12:00Z</dcterms:modified>
</cp:coreProperties>
</file>