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CA" w:rsidRDefault="009C4E3E">
      <w:pPr>
        <w:jc w:val="center"/>
        <w:rPr>
          <w:sz w:val="28"/>
        </w:rPr>
        <w:sectPr w:rsidR="005C17CA">
          <w:type w:val="continuous"/>
          <w:pgSz w:w="11910" w:h="16390"/>
          <w:pgMar w:top="1060" w:right="640" w:bottom="280" w:left="1500" w:header="720" w:footer="720" w:gutter="0"/>
          <w:cols w:space="720"/>
        </w:sectPr>
      </w:pPr>
      <w:r w:rsidRPr="009C4E3E">
        <w:rPr>
          <w:noProof/>
          <w:sz w:val="28"/>
        </w:rPr>
        <w:drawing>
          <wp:inline distT="0" distB="0" distL="0" distR="0">
            <wp:extent cx="6203950" cy="86874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68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7CA" w:rsidRDefault="003745DB">
      <w:pPr>
        <w:pStyle w:val="1"/>
        <w:spacing w:before="76"/>
        <w:ind w:left="3474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C17CA" w:rsidRDefault="003745DB">
      <w:pPr>
        <w:pStyle w:val="a3"/>
      </w:pP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«Теория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практика</w:t>
      </w:r>
      <w:r>
        <w:rPr>
          <w:spacing w:val="14"/>
        </w:rPr>
        <w:t xml:space="preserve"> </w:t>
      </w:r>
      <w:r>
        <w:t>написания</w:t>
      </w:r>
      <w:r>
        <w:rPr>
          <w:spacing w:val="13"/>
        </w:rPr>
        <w:t xml:space="preserve"> </w:t>
      </w:r>
      <w:r>
        <w:t>сочинения»</w:t>
      </w:r>
      <w:r>
        <w:rPr>
          <w:spacing w:val="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-11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5C17CA" w:rsidRDefault="009C4E3E">
      <w:pPr>
        <w:pStyle w:val="a3"/>
        <w:ind w:left="43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52.65pt;height:27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5C17CA" w:rsidRDefault="003745DB">
                  <w:pPr>
                    <w:pStyle w:val="a3"/>
                    <w:tabs>
                      <w:tab w:val="left" w:pos="388"/>
                    </w:tabs>
                    <w:ind w:left="388" w:right="30" w:hanging="360"/>
                  </w:pPr>
                  <w:r>
                    <w:rPr>
                      <w:color w:val="545454"/>
                      <w:sz w:val="20"/>
                    </w:rPr>
                    <w:t>*</w:t>
                  </w:r>
                  <w:r>
                    <w:rPr>
                      <w:color w:val="545454"/>
                      <w:sz w:val="20"/>
                    </w:rPr>
                    <w:tab/>
                  </w:r>
                  <w:r>
                    <w:t>Федерального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закона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РФ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29.12.2012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№273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ФЗ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«Об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образовании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Федерации»,</w:t>
                  </w:r>
                </w:p>
              </w:txbxContent>
            </v:textbox>
            <w10:anchorlock/>
          </v:shape>
        </w:pict>
      </w:r>
    </w:p>
    <w:p w:rsidR="005C17CA" w:rsidRDefault="003745DB">
      <w:pPr>
        <w:pStyle w:val="a4"/>
        <w:numPr>
          <w:ilvl w:val="0"/>
          <w:numId w:val="6"/>
        </w:numPr>
        <w:tabs>
          <w:tab w:val="left" w:pos="822"/>
        </w:tabs>
        <w:spacing w:line="257" w:lineRule="exact"/>
        <w:ind w:hanging="361"/>
        <w:rPr>
          <w:color w:val="545454"/>
          <w:sz w:val="20"/>
        </w:rPr>
      </w:pPr>
      <w:r>
        <w:rPr>
          <w:spacing w:val="-1"/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(Приказ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Минобрнауки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2012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413,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изменениями</w:t>
      </w:r>
    </w:p>
    <w:p w:rsidR="005C17CA" w:rsidRDefault="003745DB">
      <w:pPr>
        <w:pStyle w:val="a3"/>
        <w:ind w:left="821"/>
        <w:jc w:val="both"/>
      </w:pPr>
      <w:r>
        <w:t>и</w:t>
      </w:r>
      <w:r>
        <w:rPr>
          <w:spacing w:val="-2"/>
        </w:rPr>
        <w:t xml:space="preserve"> </w:t>
      </w:r>
      <w:r>
        <w:t>дополнениями),</w:t>
      </w:r>
    </w:p>
    <w:p w:rsidR="005C17CA" w:rsidRDefault="003745DB">
      <w:pPr>
        <w:pStyle w:val="a4"/>
        <w:numPr>
          <w:ilvl w:val="0"/>
          <w:numId w:val="6"/>
        </w:numPr>
        <w:tabs>
          <w:tab w:val="left" w:pos="822"/>
        </w:tabs>
        <w:ind w:left="821" w:right="210"/>
        <w:rPr>
          <w:sz w:val="20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/Д.А.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Саратов:</w:t>
      </w:r>
      <w:r>
        <w:rPr>
          <w:spacing w:val="-1"/>
          <w:sz w:val="24"/>
        </w:rPr>
        <w:t xml:space="preserve"> </w:t>
      </w:r>
      <w:r>
        <w:rPr>
          <w:sz w:val="24"/>
        </w:rPr>
        <w:t>ГАУ</w:t>
      </w:r>
      <w:r>
        <w:rPr>
          <w:spacing w:val="-2"/>
          <w:sz w:val="24"/>
        </w:rPr>
        <w:t xml:space="preserve"> </w:t>
      </w:r>
      <w:r>
        <w:rPr>
          <w:sz w:val="24"/>
        </w:rPr>
        <w:t>ДПО</w:t>
      </w:r>
      <w:r>
        <w:rPr>
          <w:spacing w:val="4"/>
          <w:sz w:val="24"/>
        </w:rPr>
        <w:t xml:space="preserve"> </w:t>
      </w:r>
      <w:r>
        <w:rPr>
          <w:sz w:val="24"/>
        </w:rPr>
        <w:t>«СОИРО»,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5C17CA" w:rsidRDefault="009C4E3E">
      <w:pPr>
        <w:pStyle w:val="a3"/>
        <w:ind w:left="43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52.65pt;height:110.4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5C17CA" w:rsidRDefault="003745DB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389"/>
                    </w:tabs>
                    <w:ind w:right="24"/>
                    <w:jc w:val="both"/>
                  </w:pPr>
                  <w:r>
                    <w:t>Положения о структуре, порядке разработки и утверждения рабочих программ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отдельным учебным предметам, курсам, в том числе внеурочной деятельности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реализации ФГОС НОО, ФГОС ООО, ФГОС СОО в МБОУ «</w:t>
                  </w:r>
                  <w:proofErr w:type="spellStart"/>
                  <w:r>
                    <w:t>Нижнекулойская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средняя школа»</w:t>
                  </w:r>
                </w:p>
                <w:p w:rsidR="005C17CA" w:rsidRDefault="003745DB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389"/>
                    </w:tabs>
                    <w:ind w:hanging="361"/>
                    <w:jc w:val="both"/>
                  </w:pPr>
                  <w:r>
                    <w:t xml:space="preserve">Основной  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 xml:space="preserve">образовательной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программы</w:t>
                  </w:r>
                  <w:proofErr w:type="gramEnd"/>
                  <w:r>
                    <w:t xml:space="preserve">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среднего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общего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образования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МБОУ</w:t>
                  </w:r>
                </w:p>
                <w:p w:rsidR="005C17CA" w:rsidRDefault="003745DB">
                  <w:pPr>
                    <w:pStyle w:val="a3"/>
                    <w:ind w:left="388"/>
                    <w:jc w:val="both"/>
                  </w:pPr>
                  <w:r>
                    <w:t>«</w:t>
                  </w:r>
                  <w:proofErr w:type="spellStart"/>
                  <w:r>
                    <w:t>Нижнекулойская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средняя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школа»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(ФГОС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СОО)</w:t>
                  </w:r>
                </w:p>
                <w:p w:rsidR="005C17CA" w:rsidRDefault="003745DB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389"/>
                    </w:tabs>
                    <w:ind w:right="27"/>
                    <w:jc w:val="both"/>
                  </w:pPr>
                  <w:r>
                    <w:t>Учебного плана универсального профиля в 10-11 классах МБОУ "</w:t>
                  </w:r>
                  <w:proofErr w:type="spellStart"/>
                  <w:r>
                    <w:t>Нижнекулойская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средняя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школа"</w:t>
                  </w:r>
                </w:p>
              </w:txbxContent>
            </v:textbox>
            <w10:anchorlock/>
          </v:shape>
        </w:pict>
      </w:r>
    </w:p>
    <w:p w:rsidR="005C17CA" w:rsidRDefault="005C17CA">
      <w:pPr>
        <w:pStyle w:val="a3"/>
        <w:spacing w:before="9"/>
        <w:ind w:left="0"/>
        <w:rPr>
          <w:sz w:val="13"/>
        </w:rPr>
      </w:pPr>
    </w:p>
    <w:p w:rsidR="005C17CA" w:rsidRDefault="003745DB">
      <w:pPr>
        <w:pStyle w:val="a3"/>
        <w:spacing w:before="90"/>
        <w:ind w:right="208"/>
        <w:jc w:val="both"/>
      </w:pPr>
      <w:r>
        <w:t xml:space="preserve">Учебный курс </w:t>
      </w:r>
      <w:r>
        <w:rPr>
          <w:b/>
        </w:rPr>
        <w:t xml:space="preserve">«Теория и практика написания сочинения» </w:t>
      </w:r>
      <w:r>
        <w:t>рассчитан на 68 часов (1 час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программу русского языка и литературы 10-11-х классов и построен в соответствии с</w:t>
      </w:r>
      <w:r>
        <w:rPr>
          <w:spacing w:val="1"/>
        </w:rPr>
        <w:t xml:space="preserve"> </w:t>
      </w:r>
      <w:r>
        <w:t>требованиями, 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 сочинению 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заданий 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 ЕГЭ.</w:t>
      </w:r>
    </w:p>
    <w:p w:rsidR="005C17CA" w:rsidRDefault="003745DB">
      <w:pPr>
        <w:pStyle w:val="a3"/>
        <w:ind w:right="211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 культуры, формирует стабильные речевые и коммуникативные умения и навыки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ориентированных на подготовку к государственной итоговой аттестации, где учащиеся</w:t>
      </w:r>
      <w:r>
        <w:rPr>
          <w:spacing w:val="1"/>
        </w:rPr>
        <w:t xml:space="preserve"> </w:t>
      </w:r>
      <w:r>
        <w:rPr>
          <w:spacing w:val="-1"/>
        </w:rPr>
        <w:t>должны</w:t>
      </w:r>
      <w:r>
        <w:rPr>
          <w:spacing w:val="-15"/>
        </w:rPr>
        <w:t xml:space="preserve"> </w:t>
      </w:r>
      <w:r>
        <w:rPr>
          <w:spacing w:val="-1"/>
        </w:rPr>
        <w:t>продемонстрировать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овладения</w:t>
      </w:r>
      <w:r>
        <w:rPr>
          <w:spacing w:val="-15"/>
        </w:rPr>
        <w:t xml:space="preserve"> </w:t>
      </w:r>
      <w:r>
        <w:t>нормами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языка,</w:t>
      </w:r>
      <w:r>
        <w:rPr>
          <w:spacing w:val="-58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устной и</w:t>
      </w:r>
      <w:r>
        <w:rPr>
          <w:spacing w:val="-3"/>
        </w:rPr>
        <w:t xml:space="preserve"> </w:t>
      </w:r>
      <w:r>
        <w:t>письменной речи.</w:t>
      </w:r>
    </w:p>
    <w:p w:rsidR="005C17CA" w:rsidRDefault="003745DB">
      <w:pPr>
        <w:pStyle w:val="1"/>
        <w:spacing w:line="274" w:lineRule="exact"/>
        <w:jc w:val="left"/>
      </w:pPr>
      <w:r>
        <w:t>Цель:</w:t>
      </w:r>
    </w:p>
    <w:p w:rsidR="005C17CA" w:rsidRDefault="003745DB">
      <w:pPr>
        <w:pStyle w:val="a3"/>
        <w:ind w:right="209"/>
        <w:jc w:val="both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(языковые,</w:t>
      </w:r>
      <w:r>
        <w:rPr>
          <w:spacing w:val="1"/>
        </w:rPr>
        <w:t xml:space="preserve"> </w:t>
      </w:r>
      <w:r>
        <w:t>лингвистические,</w:t>
      </w:r>
      <w:r>
        <w:rPr>
          <w:spacing w:val="1"/>
        </w:rPr>
        <w:t xml:space="preserve"> </w:t>
      </w:r>
      <w:r>
        <w:t>коммуникативные), необходимые для успешной сдачи ГИА по русскому языку в форме</w:t>
      </w:r>
      <w:r>
        <w:rPr>
          <w:spacing w:val="1"/>
        </w:rPr>
        <w:t xml:space="preserve"> </w:t>
      </w:r>
      <w:r>
        <w:t>ЕГЭ;</w:t>
      </w:r>
    </w:p>
    <w:p w:rsidR="005C17CA" w:rsidRDefault="003745DB">
      <w:pPr>
        <w:pStyle w:val="a3"/>
        <w:ind w:right="213"/>
        <w:jc w:val="both"/>
      </w:pP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профессионально-трудового</w:t>
      </w:r>
      <w:r>
        <w:rPr>
          <w:spacing w:val="-1"/>
        </w:rPr>
        <w:t xml:space="preserve"> </w:t>
      </w:r>
      <w:r>
        <w:t>выбора, личностного развития.</w:t>
      </w:r>
    </w:p>
    <w:p w:rsidR="005C17CA" w:rsidRDefault="003745DB">
      <w:pPr>
        <w:pStyle w:val="1"/>
      </w:pPr>
      <w:r>
        <w:t>Задачи курса:</w:t>
      </w:r>
    </w:p>
    <w:p w:rsidR="005C17CA" w:rsidRDefault="003745DB">
      <w:pPr>
        <w:pStyle w:val="a4"/>
        <w:numPr>
          <w:ilvl w:val="0"/>
          <w:numId w:val="4"/>
        </w:numPr>
        <w:tabs>
          <w:tab w:val="left" w:pos="393"/>
        </w:tabs>
        <w:spacing w:before="1"/>
        <w:ind w:right="206" w:firstLine="0"/>
        <w:jc w:val="both"/>
        <w:rPr>
          <w:sz w:val="24"/>
        </w:rPr>
      </w:pPr>
      <w:r>
        <w:rPr>
          <w:sz w:val="24"/>
        </w:rPr>
        <w:t>повторить, обобщить и систематизировать полученные знания по основным 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за курс 10-11 классов, необходимые для сдачи ГИА по русскому языку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ЕГЭ;</w:t>
      </w:r>
    </w:p>
    <w:p w:rsidR="005C17CA" w:rsidRDefault="003745DB">
      <w:pPr>
        <w:pStyle w:val="a4"/>
        <w:numPr>
          <w:ilvl w:val="0"/>
          <w:numId w:val="4"/>
        </w:numPr>
        <w:tabs>
          <w:tab w:val="left" w:pos="388"/>
        </w:tabs>
        <w:ind w:right="214" w:firstLine="0"/>
        <w:rPr>
          <w:sz w:val="24"/>
        </w:rPr>
      </w:pPr>
      <w:r>
        <w:rPr>
          <w:sz w:val="24"/>
        </w:rPr>
        <w:t>закрепить</w:t>
      </w:r>
      <w:r>
        <w:rPr>
          <w:spacing w:val="2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5C17CA" w:rsidRDefault="003745DB">
      <w:pPr>
        <w:pStyle w:val="a4"/>
        <w:numPr>
          <w:ilvl w:val="0"/>
          <w:numId w:val="4"/>
        </w:numPr>
        <w:tabs>
          <w:tab w:val="left" w:pos="362"/>
        </w:tabs>
        <w:ind w:left="362" w:hanging="260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5C17CA" w:rsidRDefault="003745DB">
      <w:pPr>
        <w:pStyle w:val="a4"/>
        <w:numPr>
          <w:ilvl w:val="0"/>
          <w:numId w:val="4"/>
        </w:numPr>
        <w:tabs>
          <w:tab w:val="left" w:pos="362"/>
        </w:tabs>
        <w:ind w:left="362" w:hanging="260"/>
        <w:rPr>
          <w:sz w:val="24"/>
        </w:rPr>
      </w:pP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5C17CA" w:rsidRDefault="003745DB">
      <w:pPr>
        <w:pStyle w:val="a4"/>
        <w:numPr>
          <w:ilvl w:val="0"/>
          <w:numId w:val="4"/>
        </w:numPr>
        <w:tabs>
          <w:tab w:val="left" w:pos="350"/>
        </w:tabs>
        <w:ind w:right="213" w:firstLine="0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-16"/>
          <w:sz w:val="24"/>
        </w:rPr>
        <w:t xml:space="preserve"> </w:t>
      </w:r>
      <w:r>
        <w:rPr>
          <w:sz w:val="24"/>
        </w:rPr>
        <w:t>сочинением-рассуждением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5C17CA" w:rsidRDefault="003745DB">
      <w:pPr>
        <w:pStyle w:val="a4"/>
        <w:numPr>
          <w:ilvl w:val="0"/>
          <w:numId w:val="4"/>
        </w:numPr>
        <w:tabs>
          <w:tab w:val="left" w:pos="362"/>
        </w:tabs>
        <w:ind w:left="362" w:hanging="260"/>
        <w:rPr>
          <w:sz w:val="24"/>
        </w:rPr>
      </w:pPr>
      <w:r>
        <w:rPr>
          <w:sz w:val="24"/>
        </w:rPr>
        <w:t>научить писать 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5C17CA" w:rsidRDefault="003745DB">
      <w:pPr>
        <w:pStyle w:val="a4"/>
        <w:numPr>
          <w:ilvl w:val="0"/>
          <w:numId w:val="4"/>
        </w:numPr>
        <w:tabs>
          <w:tab w:val="left" w:pos="512"/>
          <w:tab w:val="left" w:pos="513"/>
          <w:tab w:val="left" w:pos="2370"/>
          <w:tab w:val="left" w:pos="3850"/>
          <w:tab w:val="left" w:pos="5479"/>
          <w:tab w:val="left" w:pos="5805"/>
          <w:tab w:val="left" w:pos="6575"/>
          <w:tab w:val="left" w:pos="8518"/>
        </w:tabs>
        <w:ind w:right="213" w:firstLine="0"/>
        <w:rPr>
          <w:sz w:val="24"/>
        </w:rPr>
      </w:pPr>
      <w:r>
        <w:rPr>
          <w:sz w:val="24"/>
        </w:rPr>
        <w:t>психологически</w:t>
      </w:r>
      <w:r>
        <w:rPr>
          <w:sz w:val="24"/>
        </w:rPr>
        <w:tab/>
        <w:t>подготовить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сдаче</w:t>
      </w:r>
      <w:r>
        <w:rPr>
          <w:sz w:val="24"/>
        </w:rPr>
        <w:tab/>
        <w:t>государственной</w:t>
      </w:r>
      <w:r>
        <w:rPr>
          <w:sz w:val="24"/>
        </w:rPr>
        <w:tab/>
      </w:r>
      <w:r>
        <w:rPr>
          <w:spacing w:val="-1"/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аттестации.</w:t>
      </w:r>
    </w:p>
    <w:p w:rsidR="005C17CA" w:rsidRDefault="005C17CA">
      <w:pPr>
        <w:rPr>
          <w:sz w:val="24"/>
        </w:rPr>
        <w:sectPr w:rsidR="005C17CA">
          <w:pgSz w:w="11910" w:h="16840"/>
          <w:pgMar w:top="1580" w:right="640" w:bottom="280" w:left="1600" w:header="720" w:footer="720" w:gutter="0"/>
          <w:cols w:space="720"/>
        </w:sectPr>
      </w:pPr>
    </w:p>
    <w:p w:rsidR="005C17CA" w:rsidRDefault="003745DB">
      <w:pPr>
        <w:pStyle w:val="1"/>
        <w:spacing w:before="69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5C17CA" w:rsidRDefault="003745DB">
      <w:pPr>
        <w:pStyle w:val="a3"/>
        <w:spacing w:before="1"/>
      </w:pPr>
      <w:r>
        <w:t>овладеть</w:t>
      </w:r>
      <w:r>
        <w:rPr>
          <w:spacing w:val="36"/>
        </w:rPr>
        <w:t xml:space="preserve"> </w:t>
      </w:r>
      <w:r>
        <w:t>комплексом</w:t>
      </w:r>
      <w:r>
        <w:rPr>
          <w:spacing w:val="39"/>
        </w:rPr>
        <w:t xml:space="preserve"> </w:t>
      </w:r>
      <w:r>
        <w:t>умений,</w:t>
      </w:r>
      <w:r>
        <w:rPr>
          <w:spacing w:val="35"/>
        </w:rPr>
        <w:t xml:space="preserve"> </w:t>
      </w:r>
      <w:r>
        <w:t>определяющих</w:t>
      </w:r>
      <w:r>
        <w:rPr>
          <w:spacing w:val="39"/>
        </w:rPr>
        <w:t xml:space="preserve"> </w:t>
      </w:r>
      <w:r>
        <w:t>уровень</w:t>
      </w:r>
      <w:r>
        <w:rPr>
          <w:spacing w:val="35"/>
        </w:rPr>
        <w:t xml:space="preserve"> </w:t>
      </w:r>
      <w:r>
        <w:t>языковой,</w:t>
      </w:r>
      <w:r>
        <w:rPr>
          <w:spacing w:val="39"/>
        </w:rPr>
        <w:t xml:space="preserve"> </w:t>
      </w:r>
      <w:r>
        <w:t>лингвистической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компетенции 11-классников;</w:t>
      </w:r>
    </w:p>
    <w:p w:rsidR="005C17CA" w:rsidRDefault="003745DB">
      <w:pPr>
        <w:pStyle w:val="a3"/>
      </w:pPr>
      <w:r>
        <w:t>овладеть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текста;</w:t>
      </w:r>
    </w:p>
    <w:p w:rsidR="005C17CA" w:rsidRDefault="003745DB">
      <w:pPr>
        <w:pStyle w:val="a3"/>
      </w:pPr>
      <w:r>
        <w:t>научиться</w:t>
      </w:r>
      <w:r>
        <w:rPr>
          <w:spacing w:val="43"/>
        </w:rPr>
        <w:t xml:space="preserve"> </w:t>
      </w:r>
      <w:r>
        <w:t>работать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тестовыми</w:t>
      </w:r>
      <w:r>
        <w:rPr>
          <w:spacing w:val="44"/>
        </w:rPr>
        <w:t xml:space="preserve"> </w:t>
      </w:r>
      <w:r>
        <w:t>заданиями:</w:t>
      </w:r>
      <w:r>
        <w:rPr>
          <w:spacing w:val="43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(без</w:t>
      </w:r>
      <w:r>
        <w:rPr>
          <w:spacing w:val="44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t>учителя)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формулировку</w:t>
      </w:r>
      <w:r>
        <w:rPr>
          <w:spacing w:val="-3"/>
        </w:rPr>
        <w:t xml:space="preserve"> </w:t>
      </w:r>
      <w:r>
        <w:t>заданий 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образцу;</w:t>
      </w:r>
    </w:p>
    <w:p w:rsidR="005C17CA" w:rsidRDefault="003745DB">
      <w:pPr>
        <w:pStyle w:val="a3"/>
      </w:pPr>
      <w:r>
        <w:t>научиться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сопровождающие</w:t>
      </w:r>
      <w:r>
        <w:rPr>
          <w:spacing w:val="-6"/>
        </w:rPr>
        <w:t xml:space="preserve"> </w:t>
      </w:r>
      <w:r>
        <w:t>задание;</w:t>
      </w:r>
    </w:p>
    <w:p w:rsidR="005C17CA" w:rsidRDefault="003745DB">
      <w:pPr>
        <w:pStyle w:val="a3"/>
      </w:pPr>
      <w:r>
        <w:t>осуществлять</w:t>
      </w:r>
      <w:r>
        <w:rPr>
          <w:spacing w:val="23"/>
        </w:rPr>
        <w:t xml:space="preserve"> </w:t>
      </w:r>
      <w:r>
        <w:t>осознанный</w:t>
      </w:r>
      <w:r>
        <w:rPr>
          <w:spacing w:val="23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формата</w:t>
      </w:r>
      <w:r>
        <w:rPr>
          <w:spacing w:val="22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личностными</w:t>
      </w:r>
      <w:r>
        <w:rPr>
          <w:spacing w:val="-57"/>
        </w:rPr>
        <w:t xml:space="preserve"> </w:t>
      </w:r>
      <w:r>
        <w:t>предпочтениями;</w:t>
      </w:r>
    </w:p>
    <w:p w:rsidR="005C17CA" w:rsidRDefault="003745DB">
      <w:pPr>
        <w:pStyle w:val="a3"/>
      </w:pPr>
      <w:r>
        <w:t>овладеть</w:t>
      </w:r>
      <w:r>
        <w:rPr>
          <w:spacing w:val="-3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методикой</w:t>
      </w:r>
      <w:r>
        <w:rPr>
          <w:spacing w:val="-3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аргументов;</w:t>
      </w:r>
    </w:p>
    <w:p w:rsidR="005C17CA" w:rsidRDefault="003745DB">
      <w:pPr>
        <w:pStyle w:val="a3"/>
        <w:ind w:right="151"/>
      </w:pPr>
      <w:r>
        <w:rPr>
          <w:spacing w:val="-1"/>
        </w:rPr>
        <w:t>научиться</w:t>
      </w:r>
      <w:r>
        <w:rPr>
          <w:spacing w:val="-12"/>
        </w:rPr>
        <w:t xml:space="preserve"> </w:t>
      </w:r>
      <w:r>
        <w:rPr>
          <w:spacing w:val="-1"/>
        </w:rPr>
        <w:t>грамотно</w:t>
      </w:r>
      <w:r>
        <w:rPr>
          <w:spacing w:val="-12"/>
        </w:rPr>
        <w:t xml:space="preserve"> </w:t>
      </w:r>
      <w:r>
        <w:rPr>
          <w:spacing w:val="-1"/>
        </w:rPr>
        <w:t>писать</w:t>
      </w:r>
      <w:r>
        <w:rPr>
          <w:spacing w:val="-11"/>
        </w:rPr>
        <w:t xml:space="preserve"> </w:t>
      </w:r>
      <w:r>
        <w:t>сочинения-рассуждения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литературную</w:t>
      </w:r>
      <w:r>
        <w:rPr>
          <w:spacing w:val="-12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формате</w:t>
      </w:r>
      <w:r>
        <w:rPr>
          <w:spacing w:val="-13"/>
        </w:rPr>
        <w:t xml:space="preserve"> </w:t>
      </w:r>
      <w:r>
        <w:t>ЕГЭ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5C17CA" w:rsidRDefault="003745DB">
      <w:pPr>
        <w:pStyle w:val="a3"/>
      </w:pPr>
      <w:r>
        <w:t>научиться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ограничивать</w:t>
      </w:r>
      <w:r>
        <w:rPr>
          <w:spacing w:val="-2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заданий.</w:t>
      </w:r>
    </w:p>
    <w:p w:rsidR="005C17CA" w:rsidRDefault="003745DB">
      <w:pPr>
        <w:pStyle w:val="a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«Подготовка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57"/>
        </w:rPr>
        <w:t xml:space="preserve"> </w:t>
      </w:r>
      <w:r>
        <w:t>языку»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смогут:</w:t>
      </w:r>
    </w:p>
    <w:p w:rsidR="005C17CA" w:rsidRDefault="003745DB">
      <w:pPr>
        <w:pStyle w:val="a3"/>
        <w:tabs>
          <w:tab w:val="left" w:pos="2226"/>
          <w:tab w:val="left" w:pos="3550"/>
          <w:tab w:val="left" w:pos="4022"/>
          <w:tab w:val="left" w:pos="5739"/>
          <w:tab w:val="left" w:pos="6891"/>
          <w:tab w:val="left" w:pos="7243"/>
          <w:tab w:val="left" w:pos="8305"/>
        </w:tabs>
        <w:spacing w:before="1"/>
        <w:ind w:right="212"/>
      </w:pPr>
      <w:r>
        <w:t>классифицировать</w:t>
      </w:r>
      <w:r>
        <w:tab/>
        <w:t>сочинений</w:t>
      </w:r>
      <w:r>
        <w:tab/>
        <w:t>по</w:t>
      </w:r>
      <w:r>
        <w:tab/>
        <w:t>проблематике,</w:t>
      </w:r>
      <w:r>
        <w:tab/>
        <w:t>тематике</w:t>
      </w:r>
      <w:r>
        <w:tab/>
        <w:t>и</w:t>
      </w:r>
      <w:r>
        <w:tab/>
        <w:t>жанрам,</w:t>
      </w:r>
      <w:r>
        <w:tab/>
      </w:r>
      <w:r>
        <w:rPr>
          <w:spacing w:val="-1"/>
        </w:rPr>
        <w:t>определять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жанров, зависимость структуры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от его</w:t>
      </w:r>
      <w:r>
        <w:rPr>
          <w:spacing w:val="-1"/>
        </w:rPr>
        <w:t xml:space="preserve"> </w:t>
      </w:r>
      <w:r>
        <w:t>типа;</w:t>
      </w:r>
    </w:p>
    <w:p w:rsidR="005C17CA" w:rsidRDefault="003745DB">
      <w:pPr>
        <w:pStyle w:val="a3"/>
      </w:pPr>
      <w:r>
        <w:t>анализировать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жанров;</w:t>
      </w:r>
    </w:p>
    <w:p w:rsidR="005C17CA" w:rsidRDefault="003745DB">
      <w:pPr>
        <w:pStyle w:val="a3"/>
        <w:tabs>
          <w:tab w:val="left" w:pos="2174"/>
          <w:tab w:val="left" w:pos="3493"/>
          <w:tab w:val="left" w:pos="4709"/>
          <w:tab w:val="left" w:pos="6705"/>
          <w:tab w:val="left" w:pos="8463"/>
        </w:tabs>
        <w:ind w:right="216"/>
      </w:pPr>
      <w:r>
        <w:t>создавать сочинения определённой тематики в соответствии с требованиями;</w:t>
      </w:r>
      <w:r>
        <w:rPr>
          <w:spacing w:val="1"/>
        </w:rPr>
        <w:t xml:space="preserve"> </w:t>
      </w:r>
      <w:r>
        <w:t>аргументировать,</w:t>
      </w:r>
      <w:r>
        <w:tab/>
        <w:t>привлекая</w:t>
      </w:r>
      <w:r>
        <w:tab/>
        <w:t>материал</w:t>
      </w:r>
      <w:r>
        <w:tab/>
        <w:t>художественных</w:t>
      </w:r>
      <w:r>
        <w:tab/>
        <w:t>произведений,</w:t>
      </w:r>
      <w:r>
        <w:tab/>
      </w:r>
      <w:r>
        <w:rPr>
          <w:spacing w:val="-1"/>
        </w:rPr>
        <w:t>выражать</w:t>
      </w:r>
      <w:r>
        <w:rPr>
          <w:spacing w:val="-57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позицию;</w:t>
      </w:r>
    </w:p>
    <w:p w:rsidR="005C17CA" w:rsidRDefault="003745DB">
      <w:pPr>
        <w:pStyle w:val="a3"/>
      </w:pPr>
      <w:r>
        <w:t>осуществлять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работ;</w:t>
      </w:r>
    </w:p>
    <w:p w:rsidR="005C17CA" w:rsidRDefault="003745DB">
      <w:pPr>
        <w:pStyle w:val="a3"/>
        <w:ind w:right="2805"/>
      </w:pPr>
      <w:r>
        <w:t>уместно употреблять средства художественной выразительности;</w:t>
      </w:r>
      <w:r>
        <w:rPr>
          <w:spacing w:val="-57"/>
        </w:rPr>
        <w:t xml:space="preserve"> </w:t>
      </w:r>
      <w:r>
        <w:t>редактировать собственные</w:t>
      </w:r>
      <w:r>
        <w:rPr>
          <w:spacing w:val="-2"/>
        </w:rPr>
        <w:t xml:space="preserve"> </w:t>
      </w:r>
      <w:r>
        <w:t>сочинения.</w:t>
      </w:r>
    </w:p>
    <w:p w:rsidR="005C17CA" w:rsidRDefault="005C17CA">
      <w:pPr>
        <w:pStyle w:val="a3"/>
        <w:ind w:left="0"/>
        <w:rPr>
          <w:sz w:val="26"/>
        </w:rPr>
      </w:pPr>
    </w:p>
    <w:p w:rsidR="005C17CA" w:rsidRDefault="005C17CA">
      <w:pPr>
        <w:pStyle w:val="a3"/>
        <w:ind w:left="0"/>
        <w:rPr>
          <w:sz w:val="22"/>
        </w:rPr>
      </w:pPr>
    </w:p>
    <w:p w:rsidR="005C17CA" w:rsidRDefault="003745DB">
      <w:pPr>
        <w:pStyle w:val="1"/>
      </w:pP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5C17CA" w:rsidRDefault="003745DB">
      <w:pPr>
        <w:pStyle w:val="a3"/>
        <w:ind w:right="209"/>
        <w:jc w:val="both"/>
      </w:pPr>
      <w:r>
        <w:t>Структура и содержание элективного курса предполагают, что учащиеся должны овладеть</w:t>
      </w:r>
      <w:r>
        <w:rPr>
          <w:spacing w:val="-57"/>
        </w:rPr>
        <w:t xml:space="preserve"> </w:t>
      </w:r>
      <w:r>
        <w:t>практическими умениями выполнения экзаменационной работы. В результате изучения</w:t>
      </w:r>
      <w:r>
        <w:rPr>
          <w:spacing w:val="1"/>
        </w:rPr>
        <w:t xml:space="preserve"> </w:t>
      </w:r>
      <w:r>
        <w:t>курса одиннадцатиклассники будут психологически подготовлены к ЕГЭ, то есть получат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экзамене,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писать итоговое сочинение и сочинение в формате ЕГЭ по русскому языку, узнают свои</w:t>
      </w:r>
      <w:r>
        <w:rPr>
          <w:spacing w:val="1"/>
        </w:rPr>
        <w:t xml:space="preserve"> </w:t>
      </w:r>
      <w:r>
        <w:t>права и систему оценивания работ. Обучающиеся повысят уровень качества знаний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 литературе,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сдаче</w:t>
      </w:r>
      <w:r>
        <w:rPr>
          <w:spacing w:val="-2"/>
        </w:rPr>
        <w:t xml:space="preserve"> </w:t>
      </w:r>
      <w:r>
        <w:t>экзаменов.</w:t>
      </w:r>
    </w:p>
    <w:p w:rsidR="005C17CA" w:rsidRDefault="003745DB">
      <w:pPr>
        <w:pStyle w:val="a3"/>
        <w:rPr>
          <w:b/>
        </w:rPr>
      </w:pPr>
      <w:r>
        <w:t>Программа</w:t>
      </w:r>
      <w:r>
        <w:rPr>
          <w:spacing w:val="2"/>
        </w:rPr>
        <w:t xml:space="preserve"> </w:t>
      </w:r>
      <w:r>
        <w:t>элективного</w:t>
      </w:r>
      <w:r>
        <w:rPr>
          <w:spacing w:val="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выпускниками</w:t>
      </w:r>
      <w:r>
        <w:rPr>
          <w:spacing w:val="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следующих личностных, метапредметных и предметных результатов: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</w:p>
    <w:p w:rsidR="005C17CA" w:rsidRDefault="003745DB">
      <w:pPr>
        <w:pStyle w:val="a3"/>
        <w:spacing w:before="1"/>
        <w:ind w:right="211"/>
        <w:jc w:val="both"/>
      </w:pPr>
      <w:r>
        <w:t>Развитие морального сознания и компетентности в решении этических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:rsidR="005C17CA" w:rsidRDefault="003745DB">
      <w:pPr>
        <w:pStyle w:val="a3"/>
        <w:ind w:right="208"/>
        <w:jc w:val="both"/>
      </w:pPr>
      <w:r>
        <w:t>Формирование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познанию.</w:t>
      </w:r>
    </w:p>
    <w:p w:rsidR="005C17CA" w:rsidRDefault="003745DB">
      <w:pPr>
        <w:pStyle w:val="a3"/>
        <w:ind w:right="205"/>
        <w:jc w:val="both"/>
      </w:pPr>
      <w:r>
        <w:t>Воспитание российской гражданской идентичности: патриотизма, любви и уважения к</w:t>
      </w:r>
      <w:r>
        <w:rPr>
          <w:spacing w:val="1"/>
        </w:rPr>
        <w:t xml:space="preserve"> </w:t>
      </w:r>
      <w:r>
        <w:t>Отечеству, чувства гордости за свою Родину,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5C17CA" w:rsidRDefault="003745DB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C17CA" w:rsidRDefault="003745DB">
      <w:pPr>
        <w:pStyle w:val="a3"/>
        <w:ind w:right="214"/>
        <w:jc w:val="both"/>
      </w:pPr>
      <w:r>
        <w:t>Умение самостоятельно определять цели своего обучения, ставить и формулировать для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задачи.</w:t>
      </w:r>
    </w:p>
    <w:p w:rsidR="005C17CA" w:rsidRDefault="003745DB">
      <w:pPr>
        <w:pStyle w:val="a3"/>
        <w:ind w:right="213"/>
        <w:jc w:val="both"/>
      </w:pPr>
      <w:r>
        <w:t>Умение соотносить свои действия с планируемыми результатами, осуществлять 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результата,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в</w:t>
      </w:r>
    </w:p>
    <w:p w:rsidR="005C17CA" w:rsidRDefault="005C17CA">
      <w:pPr>
        <w:jc w:val="both"/>
        <w:sectPr w:rsidR="005C17CA">
          <w:pgSz w:w="11910" w:h="16840"/>
          <w:pgMar w:top="1320" w:right="640" w:bottom="280" w:left="1600" w:header="720" w:footer="720" w:gutter="0"/>
          <w:cols w:space="720"/>
        </w:sectPr>
      </w:pPr>
    </w:p>
    <w:p w:rsidR="005C17CA" w:rsidRDefault="003745DB">
      <w:pPr>
        <w:pStyle w:val="a3"/>
        <w:spacing w:before="73"/>
        <w:ind w:right="151"/>
      </w:pPr>
      <w:r>
        <w:rPr>
          <w:spacing w:val="-1"/>
        </w:rPr>
        <w:lastRenderedPageBreak/>
        <w:t>рамках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требований,</w:t>
      </w:r>
      <w:r>
        <w:rPr>
          <w:spacing w:val="-14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 ситуацией.</w:t>
      </w:r>
    </w:p>
    <w:p w:rsidR="005C17CA" w:rsidRDefault="003745DB">
      <w:pPr>
        <w:pStyle w:val="a3"/>
        <w:spacing w:before="1"/>
      </w:pPr>
      <w:r>
        <w:t>Умение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5"/>
        </w:rPr>
        <w:t xml:space="preserve"> </w:t>
      </w:r>
      <w:r>
        <w:t>учебное 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5C17CA" w:rsidRDefault="003745DB">
      <w:pPr>
        <w:pStyle w:val="a3"/>
      </w:pPr>
      <w:r>
        <w:t>Умение</w:t>
      </w:r>
      <w:r>
        <w:rPr>
          <w:spacing w:val="-5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источников.</w:t>
      </w:r>
    </w:p>
    <w:p w:rsidR="005C17CA" w:rsidRDefault="003745DB">
      <w:pPr>
        <w:pStyle w:val="a3"/>
        <w:ind w:right="1270"/>
      </w:pPr>
      <w:r>
        <w:t>Умение свободно, правильно излагать свои мысли в устной и письменной форм.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знаково-символических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5C17CA" w:rsidRDefault="003745DB">
      <w:pPr>
        <w:pStyle w:val="a3"/>
      </w:pPr>
      <w:r>
        <w:t>Использование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поиска</w:t>
      </w:r>
      <w:r>
        <w:rPr>
          <w:spacing w:val="6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справочных</w:t>
      </w:r>
      <w:r>
        <w:rPr>
          <w:spacing w:val="8"/>
        </w:rPr>
        <w:t xml:space="preserve"> </w:t>
      </w:r>
      <w:r>
        <w:t>источниках),</w:t>
      </w:r>
      <w:r>
        <w:rPr>
          <w:spacing w:val="5"/>
        </w:rPr>
        <w:t xml:space="preserve"> </w:t>
      </w:r>
      <w:r>
        <w:t>сбора,</w:t>
      </w:r>
      <w:r>
        <w:rPr>
          <w:spacing w:val="7"/>
        </w:rPr>
        <w:t xml:space="preserve"> </w:t>
      </w:r>
      <w:r>
        <w:t>обработки,</w:t>
      </w:r>
      <w:r>
        <w:rPr>
          <w:spacing w:val="-57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 информации.</w:t>
      </w:r>
    </w:p>
    <w:p w:rsidR="005C17CA" w:rsidRDefault="003745DB">
      <w:pPr>
        <w:pStyle w:val="a3"/>
        <w:ind w:right="208"/>
        <w:jc w:val="both"/>
      </w:pP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 по родовым признакам, установления аналогий и 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 рассуждений,</w:t>
      </w:r>
      <w:r>
        <w:rPr>
          <w:spacing w:val="-1"/>
        </w:rPr>
        <w:t xml:space="preserve"> </w:t>
      </w:r>
      <w:r>
        <w:t>отнесения к</w:t>
      </w:r>
      <w:r>
        <w:rPr>
          <w:spacing w:val="-3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понятиям.</w:t>
      </w:r>
    </w:p>
    <w:p w:rsidR="005C17CA" w:rsidRDefault="003745DB">
      <w:pPr>
        <w:pStyle w:val="a3"/>
        <w:ind w:right="213"/>
        <w:jc w:val="both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отношения между</w:t>
      </w:r>
      <w:r>
        <w:rPr>
          <w:spacing w:val="-8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 процессами.</w:t>
      </w:r>
    </w:p>
    <w:p w:rsidR="005C17CA" w:rsidRDefault="003745DB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C17CA" w:rsidRDefault="003745DB">
      <w:pPr>
        <w:pStyle w:val="a3"/>
        <w:spacing w:before="1"/>
        <w:ind w:right="214"/>
        <w:jc w:val="both"/>
      </w:pPr>
      <w:r>
        <w:t>Применение знаний о языке в практике правописания, при анализе языковых единиц и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собственного текста.</w:t>
      </w:r>
    </w:p>
    <w:p w:rsidR="005C17CA" w:rsidRDefault="003745DB">
      <w:pPr>
        <w:pStyle w:val="a3"/>
        <w:jc w:val="both"/>
      </w:pP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текста.</w:t>
      </w:r>
    </w:p>
    <w:p w:rsidR="005C17CA" w:rsidRDefault="003745DB">
      <w:pPr>
        <w:pStyle w:val="a3"/>
        <w:ind w:right="214"/>
        <w:jc w:val="both"/>
      </w:pPr>
      <w:r>
        <w:t>Создание связного высказывания, выражающего мнение ученика по поводу прочитанного</w:t>
      </w:r>
      <w:r>
        <w:rPr>
          <w:spacing w:val="1"/>
        </w:rPr>
        <w:t xml:space="preserve"> </w:t>
      </w:r>
      <w:r>
        <w:t>текста.</w:t>
      </w:r>
    </w:p>
    <w:p w:rsidR="005C17CA" w:rsidRDefault="003745DB">
      <w:pPr>
        <w:pStyle w:val="a3"/>
        <w:ind w:right="212"/>
        <w:jc w:val="both"/>
      </w:pPr>
      <w:r>
        <w:t>Аргументация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5C17CA" w:rsidRDefault="005C17CA">
      <w:pPr>
        <w:pStyle w:val="a3"/>
        <w:ind w:left="0"/>
      </w:pPr>
    </w:p>
    <w:p w:rsidR="005C17CA" w:rsidRDefault="003745DB">
      <w:pPr>
        <w:pStyle w:val="1"/>
        <w:ind w:right="6508"/>
        <w:jc w:val="left"/>
      </w:pPr>
      <w:r>
        <w:t>Содержание учебного курса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5C17CA" w:rsidRDefault="003745DB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</w:p>
    <w:p w:rsidR="005C17CA" w:rsidRDefault="003745DB">
      <w:pPr>
        <w:pStyle w:val="a3"/>
        <w:ind w:right="214"/>
        <w:jc w:val="both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пособия.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формулировок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5C17CA" w:rsidRDefault="003745DB">
      <w:pPr>
        <w:pStyle w:val="a3"/>
        <w:ind w:right="214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сочинения.</w:t>
      </w:r>
    </w:p>
    <w:p w:rsidR="005C17CA" w:rsidRDefault="003745DB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Анализ</w:t>
      </w:r>
      <w:r>
        <w:rPr>
          <w:spacing w:val="-4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сочинения</w:t>
      </w:r>
    </w:p>
    <w:p w:rsidR="005C17CA" w:rsidRDefault="003745DB">
      <w:pPr>
        <w:pStyle w:val="a3"/>
        <w:ind w:right="212"/>
        <w:jc w:val="both"/>
      </w:pPr>
      <w:r>
        <w:t>Понятия «направление» и «тема сочинения». Многообразие форм сочинений. Подходы к</w:t>
      </w:r>
      <w:r>
        <w:rPr>
          <w:spacing w:val="1"/>
        </w:rPr>
        <w:t xml:space="preserve"> </w:t>
      </w:r>
      <w:r>
        <w:t>трактовке художественного текста. Логический анализ и осмысление формулировки темы.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привлекаемого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материала.</w:t>
      </w:r>
    </w:p>
    <w:p w:rsidR="005C17CA" w:rsidRDefault="003745DB">
      <w:pPr>
        <w:pStyle w:val="a3"/>
        <w:ind w:right="208"/>
        <w:jc w:val="both"/>
      </w:pPr>
      <w:r>
        <w:t>Обобщение опыта работы над сочинениями разных жанров. Проблемный вопрос в темах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формулировки.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темы-понятия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формулировкой темы. Ключевые слова темы. Работа с темой-цитатой, темой-афоризмом.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Ассоциативные</w:t>
      </w:r>
      <w:r>
        <w:rPr>
          <w:spacing w:val="-11"/>
        </w:rPr>
        <w:t xml:space="preserve"> </w:t>
      </w:r>
      <w:r>
        <w:t>цепочки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теме.</w:t>
      </w:r>
      <w:r>
        <w:rPr>
          <w:spacing w:val="-10"/>
        </w:rPr>
        <w:t xml:space="preserve"> </w:t>
      </w:r>
      <w:r>
        <w:t>Выстраивание</w:t>
      </w:r>
      <w:r>
        <w:rPr>
          <w:spacing w:val="-58"/>
        </w:rPr>
        <w:t xml:space="preserve"> </w:t>
      </w:r>
      <w:r>
        <w:t>ассоциативных</w:t>
      </w:r>
      <w:r>
        <w:rPr>
          <w:spacing w:val="-2"/>
        </w:rPr>
        <w:t xml:space="preserve"> </w:t>
      </w:r>
      <w:r>
        <w:t>цепочек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вопросов к</w:t>
      </w:r>
      <w:r>
        <w:rPr>
          <w:spacing w:val="-1"/>
        </w:rPr>
        <w:t xml:space="preserve"> </w:t>
      </w:r>
      <w:r>
        <w:t>теме.</w:t>
      </w:r>
    </w:p>
    <w:p w:rsidR="005C17CA" w:rsidRDefault="003745DB">
      <w:pPr>
        <w:pStyle w:val="a3"/>
        <w:spacing w:before="1"/>
        <w:jc w:val="both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сочинения.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эпиграфа.</w:t>
      </w:r>
      <w:r>
        <w:rPr>
          <w:spacing w:val="-2"/>
        </w:rPr>
        <w:t xml:space="preserve"> </w:t>
      </w:r>
      <w:r>
        <w:t>Цитирование.</w:t>
      </w:r>
    </w:p>
    <w:p w:rsidR="005C17CA" w:rsidRDefault="003745DB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Композиция</w:t>
      </w:r>
      <w:r>
        <w:rPr>
          <w:spacing w:val="-3"/>
        </w:rPr>
        <w:t xml:space="preserve"> </w:t>
      </w:r>
      <w:r>
        <w:t>сочинения</w:t>
      </w:r>
    </w:p>
    <w:p w:rsidR="005C17CA" w:rsidRDefault="003745DB">
      <w:pPr>
        <w:pStyle w:val="a3"/>
        <w:ind w:right="211"/>
        <w:jc w:val="both"/>
      </w:pP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стилистике.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(вычленение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композиционный замысел. Сочинение как смысловое и структурное единство. Абзац 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сочинения: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заключение.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сочинения.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сочинения.</w:t>
      </w:r>
    </w:p>
    <w:p w:rsidR="005C17CA" w:rsidRDefault="003745DB">
      <w:pPr>
        <w:pStyle w:val="a3"/>
        <w:ind w:right="208"/>
        <w:jc w:val="both"/>
      </w:pPr>
      <w:r>
        <w:t>Классификация сочинений по проблематике, тематике и жанрам. Своеобразие жанров.</w:t>
      </w:r>
      <w:r>
        <w:rPr>
          <w:spacing w:val="1"/>
        </w:rPr>
        <w:t xml:space="preserve"> </w:t>
      </w:r>
      <w:r>
        <w:t>Зависимость структуры</w:t>
      </w:r>
      <w:r>
        <w:rPr>
          <w:spacing w:val="1"/>
        </w:rPr>
        <w:t xml:space="preserve"> </w:t>
      </w:r>
      <w:r>
        <w:t>сочинения от его типа.</w:t>
      </w:r>
    </w:p>
    <w:p w:rsidR="005C17CA" w:rsidRDefault="005C17CA">
      <w:pPr>
        <w:jc w:val="both"/>
        <w:sectPr w:rsidR="005C17CA">
          <w:pgSz w:w="11910" w:h="16840"/>
          <w:pgMar w:top="1040" w:right="640" w:bottom="280" w:left="1600" w:header="720" w:footer="720" w:gutter="0"/>
          <w:cols w:space="720"/>
        </w:sectPr>
      </w:pPr>
    </w:p>
    <w:p w:rsidR="005C17CA" w:rsidRDefault="003745DB">
      <w:pPr>
        <w:pStyle w:val="a3"/>
        <w:spacing w:before="73"/>
        <w:ind w:right="216"/>
        <w:jc w:val="both"/>
      </w:pPr>
      <w:r>
        <w:lastRenderedPageBreak/>
        <w:t>Алгоритм написания сочинения. Развёрнутый план работы рад сочинением. Структура</w:t>
      </w:r>
      <w:r>
        <w:rPr>
          <w:spacing w:val="1"/>
        </w:rPr>
        <w:t xml:space="preserve"> </w:t>
      </w:r>
      <w:r>
        <w:t>сочинения.</w:t>
      </w:r>
    </w:p>
    <w:p w:rsidR="005C17CA" w:rsidRDefault="003745DB">
      <w:pPr>
        <w:pStyle w:val="a3"/>
        <w:spacing w:before="1"/>
        <w:ind w:right="208"/>
        <w:jc w:val="both"/>
      </w:pPr>
      <w:r>
        <w:t>Вступительная часть сочинения. Виды вступлений (историческое, историко-литературное,</w:t>
      </w:r>
      <w:r>
        <w:rPr>
          <w:spacing w:val="-57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проблемное,</w:t>
      </w:r>
      <w:r>
        <w:rPr>
          <w:spacing w:val="1"/>
        </w:rPr>
        <w:t xml:space="preserve"> </w:t>
      </w:r>
      <w:r>
        <w:t>биографическое,</w:t>
      </w:r>
      <w:r>
        <w:rPr>
          <w:spacing w:val="1"/>
        </w:rPr>
        <w:t xml:space="preserve"> </w:t>
      </w:r>
      <w:r>
        <w:t>сравнительное,</w:t>
      </w:r>
      <w:r>
        <w:rPr>
          <w:spacing w:val="1"/>
        </w:rPr>
        <w:t xml:space="preserve"> </w:t>
      </w:r>
      <w:r>
        <w:t>публицистическое,</w:t>
      </w:r>
      <w:r>
        <w:rPr>
          <w:spacing w:val="1"/>
        </w:rPr>
        <w:t xml:space="preserve"> </w:t>
      </w:r>
      <w:r>
        <w:t>лирическое). Анализ образцов вступлений. Создание собственных вариантов вступлений к</w:t>
      </w:r>
      <w:r>
        <w:rPr>
          <w:spacing w:val="-57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темам.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вступлений по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теме.</w:t>
      </w:r>
    </w:p>
    <w:p w:rsidR="005C17CA" w:rsidRDefault="003745DB">
      <w:pPr>
        <w:pStyle w:val="a3"/>
        <w:ind w:right="208"/>
        <w:jc w:val="both"/>
      </w:pPr>
      <w:r>
        <w:t>Аргументация. Формулировка тезисов сочинения. Авторское «я» в сочинении. Написание</w:t>
      </w:r>
      <w:r>
        <w:rPr>
          <w:spacing w:val="1"/>
        </w:rPr>
        <w:t xml:space="preserve"> </w:t>
      </w:r>
      <w:r>
        <w:t>тезисов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заданным</w:t>
      </w:r>
      <w:r>
        <w:rPr>
          <w:spacing w:val="-11"/>
        </w:rPr>
        <w:t xml:space="preserve"> </w:t>
      </w:r>
      <w:r>
        <w:t>темам.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ввода</w:t>
      </w:r>
      <w:r>
        <w:rPr>
          <w:spacing w:val="-10"/>
        </w:rPr>
        <w:t xml:space="preserve"> </w:t>
      </w:r>
      <w:r>
        <w:t>аргументов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сочинения.</w:t>
      </w:r>
      <w:r>
        <w:rPr>
          <w:spacing w:val="-10"/>
        </w:rPr>
        <w:t xml:space="preserve"> </w:t>
      </w:r>
      <w:r>
        <w:t>Отбор</w:t>
      </w:r>
      <w:r>
        <w:rPr>
          <w:spacing w:val="-9"/>
        </w:rPr>
        <w:t xml:space="preserve"> </w:t>
      </w:r>
      <w:r>
        <w:t>материала,</w:t>
      </w:r>
      <w:r>
        <w:rPr>
          <w:spacing w:val="-58"/>
        </w:rPr>
        <w:t xml:space="preserve"> </w:t>
      </w:r>
      <w:r>
        <w:t>необходимого и достаточного для раскрытия темы сочинения; включение в сочинение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материал.</w:t>
      </w:r>
    </w:p>
    <w:p w:rsidR="005C17CA" w:rsidRDefault="003745DB">
      <w:pPr>
        <w:pStyle w:val="a3"/>
        <w:ind w:right="214"/>
        <w:jc w:val="both"/>
      </w:pPr>
      <w:r>
        <w:t>Заключительная часть сочинения. Способы лексического и грамматического оформления</w:t>
      </w:r>
      <w:r>
        <w:rPr>
          <w:spacing w:val="1"/>
        </w:rPr>
        <w:t xml:space="preserve"> </w:t>
      </w:r>
      <w:r>
        <w:t>концовки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мыслей. Корректирование</w:t>
      </w:r>
      <w:r>
        <w:rPr>
          <w:spacing w:val="-2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ошибок.</w:t>
      </w:r>
    </w:p>
    <w:p w:rsidR="005C17CA" w:rsidRDefault="003745DB">
      <w:pPr>
        <w:pStyle w:val="a3"/>
        <w:ind w:right="212"/>
        <w:jc w:val="both"/>
      </w:pP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rPr>
          <w:spacing w:val="-1"/>
        </w:rPr>
        <w:t>написанного.</w:t>
      </w:r>
      <w:r>
        <w:rPr>
          <w:spacing w:val="-12"/>
        </w:rPr>
        <w:t xml:space="preserve"> </w:t>
      </w:r>
      <w:r>
        <w:rPr>
          <w:spacing w:val="-1"/>
        </w:rPr>
        <w:t>Речевое</w:t>
      </w:r>
      <w:r>
        <w:rPr>
          <w:spacing w:val="-13"/>
        </w:rPr>
        <w:t xml:space="preserve"> </w:t>
      </w:r>
      <w:r>
        <w:rPr>
          <w:spacing w:val="-1"/>
        </w:rPr>
        <w:t>оформление.</w:t>
      </w:r>
      <w:r>
        <w:rPr>
          <w:spacing w:val="-11"/>
        </w:rPr>
        <w:t xml:space="preserve"> </w:t>
      </w:r>
      <w:r>
        <w:t>Обоснованное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выразительности.</w:t>
      </w:r>
      <w:r>
        <w:rPr>
          <w:spacing w:val="-58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сочинения</w:t>
      </w:r>
    </w:p>
    <w:p w:rsidR="005C17CA" w:rsidRDefault="003745DB">
      <w:pPr>
        <w:pStyle w:val="1"/>
        <w:spacing w:before="1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5C17CA" w:rsidRDefault="003745DB">
      <w:pPr>
        <w:ind w:left="214" w:right="5400" w:hanging="113"/>
        <w:rPr>
          <w:b/>
          <w:sz w:val="24"/>
        </w:rPr>
      </w:pPr>
      <w:r>
        <w:rPr>
          <w:b/>
          <w:sz w:val="24"/>
        </w:rPr>
        <w:t>Содержание изучаемого 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Композиция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сочинения-рассуждения</w:t>
      </w:r>
    </w:p>
    <w:p w:rsidR="005C17CA" w:rsidRDefault="003745DB">
      <w:pPr>
        <w:pStyle w:val="a3"/>
        <w:ind w:right="422"/>
      </w:pPr>
      <w:r>
        <w:t>Особенности экзамена. Спецификация ЕГЭ по русскому языку 2023-2024 учебного года.</w:t>
      </w:r>
      <w:r>
        <w:rPr>
          <w:spacing w:val="-57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сочинения – рассуждения.</w:t>
      </w:r>
    </w:p>
    <w:p w:rsidR="005C17CA" w:rsidRDefault="003745DB">
      <w:pPr>
        <w:pStyle w:val="a3"/>
        <w:ind w:right="207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К-1</w:t>
      </w:r>
      <w:r>
        <w:rPr>
          <w:spacing w:val="-1"/>
        </w:rPr>
        <w:t xml:space="preserve"> </w:t>
      </w:r>
      <w:r>
        <w:t>– К-6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исходного текста;</w:t>
      </w:r>
      <w:r>
        <w:rPr>
          <w:spacing w:val="-7"/>
        </w:rPr>
        <w:t xml:space="preserve"> </w:t>
      </w:r>
      <w:r>
        <w:t>Комментарий</w:t>
      </w:r>
      <w:r>
        <w:rPr>
          <w:spacing w:val="-58"/>
        </w:rPr>
        <w:t xml:space="preserve"> </w:t>
      </w:r>
      <w:r>
        <w:t>к проблеме исходного текста; Отражение позиции автора по проблеме исходного текста;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позиции автора</w:t>
      </w:r>
      <w:r>
        <w:rPr>
          <w:spacing w:val="-2"/>
        </w:rPr>
        <w:t xml:space="preserve"> </w:t>
      </w:r>
      <w:r>
        <w:t>по проблеме</w:t>
      </w:r>
      <w:r>
        <w:rPr>
          <w:spacing w:val="-1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текста;</w:t>
      </w:r>
    </w:p>
    <w:p w:rsidR="005C17CA" w:rsidRDefault="003745DB">
      <w:pPr>
        <w:pStyle w:val="a3"/>
        <w:tabs>
          <w:tab w:val="left" w:pos="1190"/>
          <w:tab w:val="left" w:pos="2735"/>
          <w:tab w:val="left" w:pos="4167"/>
          <w:tab w:val="left" w:pos="5600"/>
          <w:tab w:val="left" w:pos="6981"/>
          <w:tab w:val="left" w:pos="8044"/>
          <w:tab w:val="left" w:pos="9324"/>
        </w:tabs>
        <w:ind w:right="211"/>
      </w:pPr>
      <w:r>
        <w:t>Речевое</w:t>
      </w:r>
      <w:r>
        <w:tab/>
        <w:t>оформление</w:t>
      </w:r>
      <w:r>
        <w:tab/>
        <w:t>сочинения;</w:t>
      </w:r>
      <w:r>
        <w:tab/>
        <w:t>Смысловая</w:t>
      </w:r>
      <w:r>
        <w:tab/>
        <w:t>цельность,</w:t>
      </w:r>
      <w:r>
        <w:tab/>
        <w:t>речевая</w:t>
      </w:r>
      <w:r>
        <w:tab/>
        <w:t>связность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последовательность изложения; Точность и выразительность речи; Грамотность</w:t>
      </w:r>
      <w:r>
        <w:rPr>
          <w:spacing w:val="1"/>
        </w:rPr>
        <w:t xml:space="preserve"> </w:t>
      </w:r>
      <w:r>
        <w:t>Фактические</w:t>
      </w:r>
      <w:r>
        <w:rPr>
          <w:spacing w:val="-2"/>
        </w:rPr>
        <w:t xml:space="preserve"> </w:t>
      </w:r>
      <w:r>
        <w:t>ошибки</w:t>
      </w:r>
    </w:p>
    <w:p w:rsidR="005C17CA" w:rsidRDefault="003745DB">
      <w:pPr>
        <w:pStyle w:val="a3"/>
      </w:pPr>
      <w:r>
        <w:t>Этические</w:t>
      </w:r>
      <w:r>
        <w:rPr>
          <w:spacing w:val="-4"/>
        </w:rPr>
        <w:t xml:space="preserve"> </w:t>
      </w:r>
      <w:r>
        <w:t>нормы</w:t>
      </w:r>
    </w:p>
    <w:p w:rsidR="005C17CA" w:rsidRDefault="003745DB">
      <w:pPr>
        <w:pStyle w:val="a3"/>
      </w:pPr>
      <w:r>
        <w:t>Речевые,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ошибки</w:t>
      </w:r>
    </w:p>
    <w:p w:rsidR="005C17CA" w:rsidRDefault="003745DB">
      <w:pPr>
        <w:pStyle w:val="1"/>
        <w:jc w:val="left"/>
      </w:pPr>
      <w:r>
        <w:t>Практика</w:t>
      </w:r>
      <w:r>
        <w:rPr>
          <w:spacing w:val="-2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текстам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стилей</w:t>
      </w:r>
    </w:p>
    <w:p w:rsidR="005C17CA" w:rsidRDefault="003745DB">
      <w:pPr>
        <w:pStyle w:val="a3"/>
        <w:ind w:right="211"/>
      </w:pPr>
      <w:r>
        <w:t>Как</w:t>
      </w:r>
      <w:r>
        <w:rPr>
          <w:spacing w:val="44"/>
        </w:rPr>
        <w:t xml:space="preserve"> </w:t>
      </w:r>
      <w:r>
        <w:t>писать</w:t>
      </w:r>
      <w:r>
        <w:rPr>
          <w:spacing w:val="45"/>
        </w:rPr>
        <w:t xml:space="preserve"> </w:t>
      </w:r>
      <w:r>
        <w:t>сочинение-рассуждение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тексту</w:t>
      </w:r>
      <w:r>
        <w:rPr>
          <w:spacing w:val="39"/>
        </w:rPr>
        <w:t xml:space="preserve"> </w:t>
      </w:r>
      <w:r>
        <w:t>художественного,</w:t>
      </w:r>
      <w:r>
        <w:rPr>
          <w:spacing w:val="43"/>
        </w:rPr>
        <w:t xml:space="preserve"> </w:t>
      </w:r>
      <w:r>
        <w:t>публицистического,</w:t>
      </w:r>
      <w:r>
        <w:rPr>
          <w:spacing w:val="-57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стиля</w:t>
      </w:r>
    </w:p>
    <w:p w:rsidR="005C17CA" w:rsidRDefault="003745DB">
      <w:pPr>
        <w:pStyle w:val="a3"/>
        <w:tabs>
          <w:tab w:val="left" w:pos="1557"/>
        </w:tabs>
        <w:ind w:right="206"/>
      </w:pPr>
      <w:r>
        <w:t>Оценивание</w:t>
      </w:r>
      <w:r>
        <w:tab/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критериями</w:t>
      </w:r>
      <w:r>
        <w:rPr>
          <w:spacing w:val="41"/>
        </w:rPr>
        <w:t xml:space="preserve"> </w:t>
      </w:r>
      <w:r>
        <w:t>ЕГЭ.</w:t>
      </w:r>
      <w:r>
        <w:rPr>
          <w:spacing w:val="41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сочинения.</w:t>
      </w:r>
      <w:r>
        <w:rPr>
          <w:spacing w:val="44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 корректировка сочинений.</w:t>
      </w:r>
      <w:r>
        <w:rPr>
          <w:spacing w:val="-1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занятия.</w:t>
      </w:r>
    </w:p>
    <w:p w:rsidR="005C17CA" w:rsidRDefault="005C17CA">
      <w:pPr>
        <w:pStyle w:val="a3"/>
        <w:ind w:left="0"/>
      </w:pPr>
    </w:p>
    <w:p w:rsidR="005C17CA" w:rsidRDefault="003745DB">
      <w:pPr>
        <w:pStyle w:val="1"/>
        <w:ind w:left="2124" w:right="2237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курса.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00"/>
        <w:gridCol w:w="984"/>
        <w:gridCol w:w="984"/>
      </w:tblGrid>
      <w:tr w:rsidR="003745DB" w:rsidTr="003745DB">
        <w:trPr>
          <w:trHeight w:val="551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75" w:lineRule="exact"/>
              <w:ind w:left="895" w:right="88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6" w:lineRule="exact"/>
              <w:ind w:left="207" w:right="108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6" w:lineRule="exact"/>
              <w:ind w:left="207" w:right="108" w:hanging="7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745DB" w:rsidTr="003745DB">
        <w:trPr>
          <w:trHeight w:val="275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55" w:lineRule="exact"/>
              <w:ind w:left="895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 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45DB" w:rsidTr="003745DB">
        <w:trPr>
          <w:trHeight w:val="830"/>
        </w:trPr>
        <w:tc>
          <w:tcPr>
            <w:tcW w:w="562" w:type="dxa"/>
          </w:tcPr>
          <w:p w:rsidR="003745DB" w:rsidRDefault="003745DB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tabs>
                <w:tab w:val="left" w:pos="1227"/>
                <w:tab w:val="left" w:pos="2874"/>
                <w:tab w:val="left" w:pos="4364"/>
                <w:tab w:val="left" w:pos="5691"/>
                <w:tab w:val="left" w:pos="7141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  <w:t>сочинения:</w:t>
            </w:r>
            <w:r>
              <w:rPr>
                <w:sz w:val="24"/>
              </w:rPr>
              <w:tab/>
              <w:t>цели,</w:t>
            </w:r>
          </w:p>
          <w:p w:rsidR="003745DB" w:rsidRDefault="003745D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Лекция. Организация и технология проведения итогового сочинения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Особенности заполнения бланков. Требования к 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55" w:lineRule="exact"/>
              <w:ind w:left="895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час.)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45DB" w:rsidTr="003745DB">
        <w:trPr>
          <w:trHeight w:val="551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tabs>
                <w:tab w:val="left" w:pos="1174"/>
                <w:tab w:val="left" w:pos="2904"/>
                <w:tab w:val="left" w:pos="3708"/>
                <w:tab w:val="left" w:pos="5115"/>
                <w:tab w:val="left" w:pos="6307"/>
                <w:tab w:val="left" w:pos="6677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z w:val="24"/>
              </w:rPr>
              <w:tab/>
              <w:t>Многообразие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сочинений.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трактовке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 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103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Практикум. Понятия «направление» и «тема сочинения». Выбор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привлекаемого литературного материала. Обобщение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сочинениями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</w:tr>
    </w:tbl>
    <w:p w:rsidR="005C17CA" w:rsidRDefault="005C17CA">
      <w:pPr>
        <w:spacing w:line="275" w:lineRule="exact"/>
        <w:jc w:val="center"/>
        <w:rPr>
          <w:sz w:val="24"/>
        </w:rPr>
        <w:sectPr w:rsidR="005C17CA">
          <w:pgSz w:w="11910" w:h="16840"/>
          <w:pgMar w:top="1040" w:right="6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00"/>
        <w:gridCol w:w="984"/>
        <w:gridCol w:w="984"/>
      </w:tblGrid>
      <w:tr w:rsidR="003745DB" w:rsidTr="003745DB">
        <w:trPr>
          <w:trHeight w:val="830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темы-понятия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Практикум. Работа с темой-цитатой, темой-афоризмом.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теме-цитате.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тем-афоризмов.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темы-афоризма.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3745DB" w:rsidRDefault="0037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узкое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Практикум. Ассоциативные цепочки и ключевые слова к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ассоциативных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«Тонкие»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«толстые»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темы.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56" w:lineRule="exact"/>
              <w:ind w:left="0" w:right="1984"/>
              <w:jc w:val="righ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56" w:lineRule="exact"/>
              <w:ind w:left="0" w:right="20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45DB" w:rsidTr="003745DB">
        <w:trPr>
          <w:trHeight w:val="1104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tabs>
                <w:tab w:val="left" w:pos="1450"/>
                <w:tab w:val="left" w:pos="2006"/>
                <w:tab w:val="left" w:pos="2819"/>
                <w:tab w:val="left" w:pos="4071"/>
                <w:tab w:val="left" w:pos="5238"/>
                <w:tab w:val="left" w:pos="735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текст.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структурное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единство. 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</w:p>
          <w:p w:rsidR="003745DB" w:rsidRDefault="003745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382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формулирования.</w:t>
            </w:r>
          </w:p>
          <w:p w:rsidR="003745DB" w:rsidRDefault="003745DB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определённой стилистике.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Композиция,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логическая,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Развёрнутый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104"/>
        </w:trPr>
        <w:tc>
          <w:tcPr>
            <w:tcW w:w="562" w:type="dxa"/>
          </w:tcPr>
          <w:p w:rsidR="003745DB" w:rsidRDefault="003745DB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 xml:space="preserve">. Соотношение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z w:val="24"/>
              </w:rPr>
              <w:t xml:space="preserve"> и абзацного строения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3745DB" w:rsidRDefault="0037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сочинений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типа.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103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сравнительное,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публицистическое,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лирическое</w:t>
            </w:r>
            <w:proofErr w:type="gramStart"/>
            <w:r>
              <w:rPr>
                <w:sz w:val="24"/>
              </w:rPr>
              <w:t>).От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745DB" w:rsidRDefault="003745D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вступлению.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вступлений.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103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  <w:p w:rsidR="003745DB" w:rsidRDefault="003745DB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сочинениям.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380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Виды заключений. От главного вопроса темы к заключению.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3745DB" w:rsidRDefault="003745DB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расположения частей сочинения и мыслей. Корректирование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образцовых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заключений.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сочинениям.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554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2" w:lineRule="exact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tabs>
                <w:tab w:val="left" w:pos="1507"/>
                <w:tab w:val="left" w:pos="3250"/>
                <w:tab w:val="left" w:pos="4245"/>
                <w:tab w:val="left" w:pos="6192"/>
                <w:tab w:val="left" w:pos="6936"/>
              </w:tabs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z w:val="24"/>
              </w:rPr>
              <w:tab/>
              <w:t>Аргументация.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  <w:t>аргументировать</w:t>
            </w:r>
            <w:r>
              <w:rPr>
                <w:sz w:val="24"/>
              </w:rPr>
              <w:tab/>
              <w:t>тезис</w:t>
            </w:r>
            <w:r>
              <w:rPr>
                <w:sz w:val="24"/>
              </w:rPr>
              <w:tab/>
              <w:t>Анализ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аргументации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:rsidR="005C17CA" w:rsidRDefault="005C17CA">
      <w:pPr>
        <w:jc w:val="center"/>
        <w:rPr>
          <w:sz w:val="24"/>
        </w:rPr>
        <w:sectPr w:rsidR="005C17CA">
          <w:pgSz w:w="11910" w:h="16840"/>
          <w:pgMar w:top="1120" w:right="6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00"/>
        <w:gridCol w:w="984"/>
        <w:gridCol w:w="984"/>
      </w:tblGrid>
      <w:tr w:rsidR="003745DB" w:rsidTr="003745DB">
        <w:trPr>
          <w:trHeight w:val="1106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2" w:lineRule="exact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темы сочинения. Включение иллюстративного материала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3745DB" w:rsidRDefault="003745D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379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и эпизодов художественных произведений, ее иллюстрирующих.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3745DB" w:rsidRDefault="003745D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379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Соразмерность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3745DB" w:rsidRDefault="003745D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 критериям оценки. Работа над абзацным членением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 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380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0" w:lineRule="exact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3745DB" w:rsidRDefault="003745D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 ошибки и их виды. Грамматическая норма.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ошибки в школьных сочинениях. 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 Редакторская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:rsidR="003745DB" w:rsidRDefault="0037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сочинениях. Редакторская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3745DB" w:rsidRDefault="0037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8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:rsidR="003745DB" w:rsidRDefault="003745D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553"/>
        </w:trPr>
        <w:tc>
          <w:tcPr>
            <w:tcW w:w="562" w:type="dxa"/>
          </w:tcPr>
          <w:p w:rsidR="003745DB" w:rsidRDefault="003745DB">
            <w:pPr>
              <w:pStyle w:val="TableParagraph"/>
              <w:spacing w:line="272" w:lineRule="exact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827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3745DB" w:rsidRDefault="0037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антонимами,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омонимами, фразеологизмами.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1104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Оригинальность.</w:t>
            </w:r>
          </w:p>
          <w:p w:rsidR="003745DB" w:rsidRDefault="003745DB">
            <w:pPr>
              <w:pStyle w:val="TableParagraph"/>
              <w:tabs>
                <w:tab w:val="left" w:pos="1702"/>
                <w:tab w:val="left" w:pos="2618"/>
                <w:tab w:val="left" w:pos="3549"/>
                <w:tab w:val="left" w:pos="4527"/>
                <w:tab w:val="left" w:pos="637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Редакторская</w:t>
            </w:r>
            <w:r>
              <w:rPr>
                <w:sz w:val="24"/>
              </w:rPr>
              <w:tab/>
              <w:t>правка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стилистических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недостатков.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 стиля.</w:t>
            </w:r>
          </w:p>
          <w:p w:rsidR="003745DB" w:rsidRDefault="003745D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562" w:type="dxa"/>
          </w:tcPr>
          <w:p w:rsidR="003745DB" w:rsidRDefault="0037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tabs>
                <w:tab w:val="left" w:pos="1666"/>
                <w:tab w:val="left" w:pos="5222"/>
                <w:tab w:val="left" w:pos="5567"/>
                <w:tab w:val="left" w:pos="6663"/>
              </w:tabs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формате</w:t>
            </w:r>
            <w:r>
              <w:rPr>
                <w:sz w:val="24"/>
              </w:rPr>
              <w:tab/>
              <w:t>итогового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562" w:type="dxa"/>
          </w:tcPr>
          <w:p w:rsidR="003745DB" w:rsidRDefault="003745DB">
            <w:pPr>
              <w:pStyle w:val="TableParagraph"/>
              <w:ind w:left="37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0" w:type="dxa"/>
          </w:tcPr>
          <w:p w:rsidR="003745DB" w:rsidRDefault="003745DB">
            <w:pPr>
              <w:pStyle w:val="TableParagraph"/>
              <w:tabs>
                <w:tab w:val="left" w:pos="1087"/>
                <w:tab w:val="left" w:pos="2105"/>
                <w:tab w:val="left" w:pos="2445"/>
                <w:tab w:val="left" w:pos="3824"/>
                <w:tab w:val="left" w:pos="5692"/>
                <w:tab w:val="left" w:pos="6047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сочинении.</w:t>
            </w:r>
            <w:r>
              <w:rPr>
                <w:sz w:val="24"/>
              </w:rPr>
              <w:tab/>
              <w:t>Редактирование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рецензирование</w:t>
            </w:r>
          </w:p>
          <w:p w:rsidR="003745DB" w:rsidRDefault="0037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написанного.</w:t>
            </w: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C17CA" w:rsidRDefault="005C17CA">
      <w:pPr>
        <w:pStyle w:val="a3"/>
        <w:ind w:left="0"/>
        <w:rPr>
          <w:b/>
          <w:sz w:val="20"/>
        </w:rPr>
      </w:pPr>
    </w:p>
    <w:p w:rsidR="005C17CA" w:rsidRDefault="005C17CA">
      <w:pPr>
        <w:pStyle w:val="a3"/>
        <w:spacing w:before="7"/>
        <w:ind w:left="0"/>
        <w:rPr>
          <w:b/>
          <w:sz w:val="19"/>
        </w:rPr>
      </w:pPr>
    </w:p>
    <w:p w:rsidR="005C17CA" w:rsidRDefault="003745DB">
      <w:pPr>
        <w:spacing w:before="90"/>
        <w:ind w:left="2124" w:right="2234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806"/>
        <w:gridCol w:w="1654"/>
        <w:gridCol w:w="1654"/>
      </w:tblGrid>
      <w:tr w:rsidR="003745DB" w:rsidTr="003745DB">
        <w:trPr>
          <w:trHeight w:val="681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before="1" w:line="240" w:lineRule="auto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54" w:type="dxa"/>
            <w:tcBorders>
              <w:bottom w:val="nil"/>
            </w:tcBorders>
          </w:tcPr>
          <w:p w:rsidR="003745DB" w:rsidRDefault="003745DB">
            <w:pPr>
              <w:pStyle w:val="TableParagraph"/>
              <w:spacing w:before="1" w:line="240" w:lineRule="auto"/>
              <w:ind w:left="520" w:right="158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4" w:type="dxa"/>
            <w:tcBorders>
              <w:bottom w:val="nil"/>
            </w:tcBorders>
          </w:tcPr>
          <w:p w:rsidR="003745DB" w:rsidRDefault="003745DB">
            <w:pPr>
              <w:pStyle w:val="TableParagraph"/>
              <w:spacing w:before="1" w:line="240" w:lineRule="auto"/>
              <w:ind w:left="520" w:right="158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:rsidR="005C17CA" w:rsidRDefault="005C17CA">
      <w:pPr>
        <w:rPr>
          <w:sz w:val="24"/>
        </w:rPr>
        <w:sectPr w:rsidR="005C17CA">
          <w:pgSz w:w="11910" w:h="16840"/>
          <w:pgMar w:top="1120" w:right="6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806"/>
        <w:gridCol w:w="1654"/>
        <w:gridCol w:w="1654"/>
        <w:gridCol w:w="1654"/>
      </w:tblGrid>
      <w:tr w:rsidR="003745DB" w:rsidTr="003745DB">
        <w:trPr>
          <w:trHeight w:val="878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40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Введение. Задачи Программы «Теория и практика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Спецификация ЕГЭ по русскому языку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 w:rsidP="003745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2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881" w:type="dxa"/>
          </w:tcPr>
          <w:p w:rsidR="003745DB" w:rsidRDefault="003745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3745DB" w:rsidRDefault="003745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7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начать?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Пробное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15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15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проблему?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391"/>
        </w:trPr>
        <w:tc>
          <w:tcPr>
            <w:tcW w:w="881" w:type="dxa"/>
          </w:tcPr>
          <w:p w:rsidR="003745DB" w:rsidRDefault="003745DB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 проблему.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комментария.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881" w:type="dxa"/>
          </w:tcPr>
          <w:p w:rsidR="003745DB" w:rsidRDefault="003745DB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3745DB" w:rsidRDefault="003745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553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72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72" w:lineRule="exact"/>
              <w:ind w:left="105" w:right="-2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</w:p>
          <w:p w:rsidR="003745DB" w:rsidRDefault="003745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аргументов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2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2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абзацное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7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68"/>
              <w:rPr>
                <w:sz w:val="24"/>
              </w:rPr>
            </w:pPr>
          </w:p>
        </w:tc>
      </w:tr>
      <w:tr w:rsidR="003745DB" w:rsidTr="003745DB">
        <w:trPr>
          <w:trHeight w:val="561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70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3745DB" w:rsidRDefault="003745D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стиля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0" w:lineRule="exact"/>
              <w:ind w:left="5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0" w:lineRule="exact"/>
              <w:ind w:left="515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70" w:lineRule="exact"/>
              <w:ind w:left="515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881" w:type="dxa"/>
          </w:tcPr>
          <w:p w:rsidR="003745DB" w:rsidRDefault="003745DB">
            <w:pPr>
              <w:pStyle w:val="TableParagraph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3745DB" w:rsidRDefault="003745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881" w:type="dxa"/>
          </w:tcPr>
          <w:p w:rsidR="003745DB" w:rsidRDefault="003745DB">
            <w:pPr>
              <w:pStyle w:val="TableParagraph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745DB" w:rsidRDefault="003745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</w:p>
        </w:tc>
      </w:tr>
      <w:tr w:rsidR="003745DB" w:rsidTr="003745DB">
        <w:trPr>
          <w:trHeight w:val="551"/>
        </w:trPr>
        <w:tc>
          <w:tcPr>
            <w:tcW w:w="881" w:type="dxa"/>
          </w:tcPr>
          <w:p w:rsidR="003745DB" w:rsidRDefault="003745DB">
            <w:pPr>
              <w:pStyle w:val="TableParagraph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45DB" w:rsidRDefault="003745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ind w:left="515"/>
              <w:rPr>
                <w:sz w:val="24"/>
              </w:rPr>
            </w:pPr>
          </w:p>
        </w:tc>
      </w:tr>
      <w:tr w:rsidR="003745DB" w:rsidTr="003745DB">
        <w:trPr>
          <w:trHeight w:val="278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8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46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46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8" w:lineRule="exact"/>
              <w:ind w:left="546"/>
              <w:rPr>
                <w:sz w:val="24"/>
              </w:rPr>
            </w:pPr>
          </w:p>
        </w:tc>
      </w:tr>
      <w:tr w:rsidR="003745DB" w:rsidTr="003745DB">
        <w:trPr>
          <w:trHeight w:val="275"/>
        </w:trPr>
        <w:tc>
          <w:tcPr>
            <w:tcW w:w="881" w:type="dxa"/>
          </w:tcPr>
          <w:p w:rsidR="003745DB" w:rsidRDefault="003745DB">
            <w:pPr>
              <w:pStyle w:val="TableParagraph"/>
              <w:spacing w:line="256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806" w:type="dxa"/>
          </w:tcPr>
          <w:p w:rsidR="003745DB" w:rsidRDefault="003745D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15"/>
              <w:rPr>
                <w:sz w:val="24"/>
              </w:rPr>
            </w:pPr>
          </w:p>
        </w:tc>
        <w:tc>
          <w:tcPr>
            <w:tcW w:w="1654" w:type="dxa"/>
          </w:tcPr>
          <w:p w:rsidR="003745DB" w:rsidRDefault="003745DB">
            <w:pPr>
              <w:pStyle w:val="TableParagraph"/>
              <w:spacing w:line="256" w:lineRule="exact"/>
              <w:ind w:left="515"/>
              <w:rPr>
                <w:sz w:val="24"/>
              </w:rPr>
            </w:pPr>
          </w:p>
        </w:tc>
      </w:tr>
    </w:tbl>
    <w:p w:rsidR="005C17CA" w:rsidRDefault="005C17CA">
      <w:pPr>
        <w:pStyle w:val="a3"/>
        <w:spacing w:before="7"/>
        <w:ind w:left="0"/>
        <w:rPr>
          <w:b/>
          <w:sz w:val="15"/>
        </w:rPr>
      </w:pPr>
    </w:p>
    <w:p w:rsidR="005C17CA" w:rsidRDefault="003745DB">
      <w:pPr>
        <w:pStyle w:val="1"/>
        <w:spacing w:before="90"/>
        <w:ind w:right="680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5C17CA" w:rsidRDefault="005C17CA">
      <w:pPr>
        <w:pStyle w:val="a3"/>
        <w:ind w:left="0"/>
        <w:rPr>
          <w:b/>
        </w:rPr>
      </w:pPr>
    </w:p>
    <w:p w:rsidR="005C17CA" w:rsidRDefault="003745DB">
      <w:pPr>
        <w:ind w:left="102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sz w:val="24"/>
        </w:rPr>
        <w:t>:</w:t>
      </w:r>
    </w:p>
    <w:p w:rsidR="005C17CA" w:rsidRDefault="003745DB">
      <w:pPr>
        <w:pStyle w:val="a4"/>
        <w:numPr>
          <w:ilvl w:val="0"/>
          <w:numId w:val="2"/>
        </w:numPr>
        <w:tabs>
          <w:tab w:val="left" w:pos="381"/>
          <w:tab w:val="left" w:pos="2738"/>
          <w:tab w:val="left" w:pos="4470"/>
          <w:tab w:val="left" w:pos="5537"/>
          <w:tab w:val="left" w:pos="7698"/>
        </w:tabs>
        <w:ind w:right="204" w:firstLine="0"/>
        <w:jc w:val="both"/>
        <w:rPr>
          <w:sz w:val="24"/>
        </w:rPr>
      </w:pPr>
      <w:r>
        <w:rPr>
          <w:sz w:val="24"/>
        </w:rPr>
        <w:t>Демонстрационный вариант контрольных измерительных материалов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государственного экзамена по РУССКОМУ ЯЗЫКУ в 11 классе; Спецификация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 по РУССКОМУ ЯЗЫКУ в 11 классе; Кодификатор элементов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  <w:t>экзамена</w:t>
      </w:r>
      <w:r>
        <w:rPr>
          <w:sz w:val="24"/>
        </w:rPr>
        <w:tab/>
        <w:t>по</w:t>
      </w:r>
      <w:r>
        <w:rPr>
          <w:sz w:val="24"/>
        </w:rPr>
        <w:tab/>
        <w:t>РУССКОМУ</w:t>
      </w:r>
      <w:r>
        <w:rPr>
          <w:sz w:val="24"/>
        </w:rPr>
        <w:tab/>
        <w:t>ЯЗЫКУ //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  <w:u w:val="single"/>
          </w:rPr>
          <w:t>https://fipi.ru/ege/demoversii-specifikacii-kodifikatory</w:t>
        </w:r>
      </w:hyperlink>
    </w:p>
    <w:p w:rsidR="005C17CA" w:rsidRDefault="003745DB">
      <w:pPr>
        <w:pStyle w:val="a4"/>
        <w:numPr>
          <w:ilvl w:val="0"/>
          <w:numId w:val="2"/>
        </w:numPr>
        <w:tabs>
          <w:tab w:val="left" w:pos="343"/>
        </w:tabs>
        <w:spacing w:before="1"/>
        <w:ind w:right="206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председателей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РПК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развернутым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ЕГЭ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2022 /Под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И.П. </w:t>
      </w:r>
      <w:proofErr w:type="spellStart"/>
      <w:r>
        <w:rPr>
          <w:sz w:val="24"/>
        </w:rPr>
        <w:t>Цыбулько</w:t>
      </w:r>
      <w:proofErr w:type="spellEnd"/>
      <w:r>
        <w:rPr>
          <w:sz w:val="24"/>
        </w:rPr>
        <w:t xml:space="preserve">.  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https://fipi.ru/ege/dlya-predmetnyh-komissiy-subektov-rf</w:t>
      </w:r>
    </w:p>
    <w:p w:rsidR="005C17CA" w:rsidRDefault="005C17CA">
      <w:pPr>
        <w:jc w:val="both"/>
        <w:rPr>
          <w:sz w:val="24"/>
        </w:rPr>
        <w:sectPr w:rsidR="005C17CA">
          <w:pgSz w:w="11910" w:h="16840"/>
          <w:pgMar w:top="1120" w:right="640" w:bottom="280" w:left="1600" w:header="720" w:footer="720" w:gutter="0"/>
          <w:cols w:space="720"/>
        </w:sectPr>
      </w:pPr>
    </w:p>
    <w:p w:rsidR="005C17CA" w:rsidRDefault="003745DB">
      <w:pPr>
        <w:pStyle w:val="1"/>
        <w:spacing w:before="73"/>
        <w:ind w:right="6457"/>
      </w:pPr>
      <w:r>
        <w:lastRenderedPageBreak/>
        <w:t>Дополнительные источники</w:t>
      </w:r>
      <w:r>
        <w:rPr>
          <w:spacing w:val="-57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литературы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17"/>
        </w:tabs>
        <w:spacing w:before="1"/>
        <w:ind w:right="207" w:firstLine="0"/>
        <w:jc w:val="both"/>
        <w:rPr>
          <w:sz w:val="24"/>
        </w:rPr>
      </w:pP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Архарова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Долинина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Чудинов.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экзамен. Анализ текста и написание рецензии. Курс подготовки к написанию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27).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340"/>
        </w:tabs>
        <w:ind w:right="214" w:firstLine="0"/>
        <w:jc w:val="both"/>
        <w:rPr>
          <w:sz w:val="24"/>
        </w:rPr>
      </w:pPr>
      <w:r>
        <w:rPr>
          <w:sz w:val="24"/>
        </w:rPr>
        <w:t>Беляева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Н.В.,</w:t>
      </w:r>
      <w:r>
        <w:rPr>
          <w:spacing w:val="-5"/>
          <w:sz w:val="24"/>
        </w:rPr>
        <w:t xml:space="preserve"> </w:t>
      </w:r>
      <w:r>
        <w:rPr>
          <w:sz w:val="24"/>
        </w:rPr>
        <w:t>Новикова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Л.В.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ЕГЭ.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00"/>
        </w:tabs>
        <w:ind w:right="214" w:firstLine="0"/>
        <w:jc w:val="both"/>
        <w:rPr>
          <w:sz w:val="24"/>
        </w:rPr>
      </w:pPr>
      <w:proofErr w:type="spellStart"/>
      <w:r>
        <w:rPr>
          <w:sz w:val="24"/>
        </w:rPr>
        <w:t>Долинина</w:t>
      </w:r>
      <w:proofErr w:type="spellEnd"/>
      <w:r>
        <w:rPr>
          <w:sz w:val="24"/>
        </w:rPr>
        <w:t xml:space="preserve"> Т.А. Русский язык. Как написать сочинение на Едином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экзамене.</w:t>
      </w:r>
      <w:r>
        <w:rPr>
          <w:spacing w:val="-1"/>
          <w:sz w:val="24"/>
        </w:rPr>
        <w:t xml:space="preserve"> </w:t>
      </w:r>
      <w:r>
        <w:rPr>
          <w:sz w:val="24"/>
        </w:rPr>
        <w:t>М.: Айрис-пресс, 2019.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359"/>
        </w:tabs>
        <w:ind w:right="214" w:firstLine="0"/>
        <w:jc w:val="both"/>
        <w:rPr>
          <w:sz w:val="24"/>
        </w:rPr>
      </w:pPr>
      <w:proofErr w:type="spellStart"/>
      <w:r>
        <w:rPr>
          <w:sz w:val="24"/>
        </w:rPr>
        <w:t>Егораева</w:t>
      </w:r>
      <w:proofErr w:type="spellEnd"/>
      <w:r>
        <w:rPr>
          <w:sz w:val="24"/>
        </w:rPr>
        <w:t xml:space="preserve"> Г.Т. Русский язык. Комментарий к основной проблеме текста. Аргументация.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3 (С). М.</w:t>
      </w:r>
      <w:r>
        <w:rPr>
          <w:spacing w:val="4"/>
          <w:sz w:val="24"/>
        </w:rPr>
        <w:t xml:space="preserve"> </w:t>
      </w:r>
      <w:r>
        <w:rPr>
          <w:sz w:val="24"/>
        </w:rPr>
        <w:t>«Экзамен», 2019.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Г.Т.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Егораева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ЕГЭ.</w:t>
      </w:r>
      <w:r>
        <w:rPr>
          <w:spacing w:val="-1"/>
          <w:sz w:val="24"/>
        </w:rPr>
        <w:t xml:space="preserve"> </w:t>
      </w:r>
      <w:r>
        <w:rPr>
          <w:sz w:val="24"/>
        </w:rPr>
        <w:t>ПИШЕМ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12"/>
        </w:tabs>
        <w:ind w:right="217" w:firstLine="0"/>
        <w:jc w:val="both"/>
        <w:rPr>
          <w:sz w:val="24"/>
        </w:rPr>
      </w:pPr>
      <w:r>
        <w:rPr>
          <w:sz w:val="24"/>
        </w:rPr>
        <w:t>«ЕГЭ.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сочинения)» /</w:t>
      </w:r>
      <w:r>
        <w:rPr>
          <w:spacing w:val="1"/>
          <w:sz w:val="24"/>
        </w:rPr>
        <w:t xml:space="preserve"> </w:t>
      </w:r>
      <w:r>
        <w:rPr>
          <w:sz w:val="24"/>
        </w:rPr>
        <w:t>Г.Т.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Егораева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50"/>
        </w:tabs>
        <w:ind w:right="213" w:firstLine="0"/>
        <w:jc w:val="both"/>
        <w:rPr>
          <w:sz w:val="24"/>
        </w:rPr>
      </w:pPr>
      <w:r>
        <w:rPr>
          <w:sz w:val="24"/>
        </w:rPr>
        <w:t>«ЕГЭ.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материалы с методическими рекомендациями, решениями и ответами» /</w:t>
      </w:r>
      <w:r>
        <w:rPr>
          <w:spacing w:val="1"/>
          <w:sz w:val="24"/>
        </w:rPr>
        <w:t xml:space="preserve"> </w:t>
      </w:r>
      <w:r>
        <w:rPr>
          <w:sz w:val="24"/>
        </w:rPr>
        <w:t>Г.Т.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Егораева</w:t>
      </w:r>
      <w:proofErr w:type="spellEnd"/>
      <w:r>
        <w:rPr>
          <w:sz w:val="24"/>
        </w:rPr>
        <w:t>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331"/>
        </w:tabs>
        <w:spacing w:before="1"/>
        <w:ind w:right="210" w:firstLine="0"/>
        <w:jc w:val="both"/>
        <w:rPr>
          <w:sz w:val="24"/>
        </w:rPr>
      </w:pPr>
      <w:r>
        <w:rPr>
          <w:spacing w:val="-1"/>
          <w:sz w:val="24"/>
        </w:rPr>
        <w:t>Итоговое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выпускное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сочинение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ЕГЭ</w:t>
      </w:r>
      <w:r>
        <w:rPr>
          <w:spacing w:val="-12"/>
          <w:sz w:val="24"/>
        </w:rPr>
        <w:t xml:space="preserve"> </w:t>
      </w:r>
      <w:r>
        <w:rPr>
          <w:sz w:val="24"/>
        </w:rPr>
        <w:t>Н.А.</w:t>
      </w:r>
      <w:r>
        <w:rPr>
          <w:spacing w:val="-57"/>
          <w:sz w:val="24"/>
        </w:rPr>
        <w:t xml:space="preserve"> </w:t>
      </w:r>
      <w:r>
        <w:rPr>
          <w:sz w:val="24"/>
        </w:rPr>
        <w:t>Сениной,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Нарушевича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Нарушевич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«Легион»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371"/>
        </w:tabs>
        <w:ind w:right="206" w:firstLine="0"/>
        <w:jc w:val="both"/>
        <w:rPr>
          <w:sz w:val="24"/>
        </w:rPr>
      </w:pPr>
      <w:r>
        <w:rPr>
          <w:sz w:val="24"/>
        </w:rPr>
        <w:t>Кодификатор элементов содержания и требований к уровню подготовки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 для проведения в 2020 году единого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 по русскому языку. (Электронный ресурс).</w:t>
      </w:r>
      <w:r>
        <w:rPr>
          <w:spacing w:val="1"/>
          <w:sz w:val="24"/>
        </w:rPr>
        <w:t xml:space="preserve"> </w:t>
      </w:r>
      <w:r>
        <w:rPr>
          <w:sz w:val="24"/>
        </w:rPr>
        <w:t>- Электрон. текст дан.</w:t>
      </w:r>
      <w:r>
        <w:rPr>
          <w:spacing w:val="1"/>
          <w:sz w:val="24"/>
        </w:rPr>
        <w:t xml:space="preserve"> </w:t>
      </w:r>
      <w:r>
        <w:rPr>
          <w:sz w:val="24"/>
        </w:rPr>
        <w:t>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ФИПИ,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527"/>
        </w:tabs>
        <w:ind w:left="526" w:hanging="425"/>
        <w:jc w:val="both"/>
        <w:rPr>
          <w:sz w:val="24"/>
        </w:rPr>
      </w:pPr>
      <w:r>
        <w:rPr>
          <w:sz w:val="24"/>
        </w:rPr>
        <w:t>Максимович</w:t>
      </w:r>
      <w:r>
        <w:rPr>
          <w:spacing w:val="2"/>
          <w:sz w:val="24"/>
        </w:rPr>
        <w:t xml:space="preserve"> </w:t>
      </w:r>
      <w:r>
        <w:rPr>
          <w:sz w:val="24"/>
        </w:rPr>
        <w:t>Т.И.,</w:t>
      </w:r>
      <w:r>
        <w:rPr>
          <w:spacing w:val="64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64"/>
          <w:sz w:val="24"/>
        </w:rPr>
        <w:t xml:space="preserve"> </w:t>
      </w:r>
      <w:r>
        <w:rPr>
          <w:sz w:val="24"/>
        </w:rPr>
        <w:t>И.А.</w:t>
      </w:r>
      <w:r>
        <w:rPr>
          <w:spacing w:val="6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63"/>
          <w:sz w:val="24"/>
        </w:rPr>
        <w:t xml:space="preserve"> </w:t>
      </w:r>
      <w:r>
        <w:rPr>
          <w:sz w:val="24"/>
        </w:rPr>
        <w:t>язык:</w:t>
      </w:r>
      <w:r>
        <w:rPr>
          <w:spacing w:val="6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2"/>
          <w:sz w:val="24"/>
        </w:rPr>
        <w:t xml:space="preserve"> </w:t>
      </w:r>
      <w:r>
        <w:rPr>
          <w:sz w:val="24"/>
        </w:rPr>
        <w:t>27</w:t>
      </w:r>
      <w:r>
        <w:rPr>
          <w:spacing w:val="62"/>
          <w:sz w:val="24"/>
        </w:rPr>
        <w:t xml:space="preserve"> </w:t>
      </w:r>
      <w:r>
        <w:rPr>
          <w:sz w:val="24"/>
        </w:rPr>
        <w:t>ЕГЭ.</w:t>
      </w:r>
      <w:r>
        <w:rPr>
          <w:spacing w:val="63"/>
          <w:sz w:val="24"/>
        </w:rPr>
        <w:t xml:space="preserve"> </w:t>
      </w:r>
      <w:r>
        <w:rPr>
          <w:sz w:val="24"/>
        </w:rPr>
        <w:t>М.:</w:t>
      </w:r>
    </w:p>
    <w:p w:rsidR="005C17CA" w:rsidRDefault="003745DB">
      <w:pPr>
        <w:pStyle w:val="a3"/>
        <w:jc w:val="both"/>
      </w:pPr>
      <w:r>
        <w:t>«Астрель»,</w:t>
      </w:r>
      <w:r>
        <w:rPr>
          <w:spacing w:val="-3"/>
        </w:rPr>
        <w:t xml:space="preserve"> </w:t>
      </w:r>
      <w:r>
        <w:t>2017.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экспертов.</w:t>
      </w:r>
      <w:r>
        <w:rPr>
          <w:spacing w:val="-1"/>
          <w:sz w:val="24"/>
        </w:rPr>
        <w:t xml:space="preserve"> </w:t>
      </w:r>
      <w:r>
        <w:rPr>
          <w:sz w:val="24"/>
        </w:rPr>
        <w:t>ФИПИ.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518"/>
        </w:tabs>
        <w:ind w:right="210" w:firstLine="0"/>
        <w:jc w:val="both"/>
        <w:rPr>
          <w:sz w:val="24"/>
        </w:rPr>
      </w:pPr>
      <w:r>
        <w:rPr>
          <w:sz w:val="24"/>
        </w:rPr>
        <w:t xml:space="preserve">Сенина Н.А., </w:t>
      </w:r>
      <w:proofErr w:type="spellStart"/>
      <w:r>
        <w:rPr>
          <w:sz w:val="24"/>
        </w:rPr>
        <w:t>Нарушевич</w:t>
      </w:r>
      <w:proofErr w:type="spellEnd"/>
      <w:r>
        <w:rPr>
          <w:sz w:val="24"/>
        </w:rPr>
        <w:t xml:space="preserve"> А.Г. Русский язык. Сочинения на ЕГЭ.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-на-Дону.:</w:t>
      </w:r>
      <w:r>
        <w:rPr>
          <w:spacing w:val="1"/>
          <w:sz w:val="24"/>
        </w:rPr>
        <w:t xml:space="preserve"> </w:t>
      </w:r>
      <w:r>
        <w:rPr>
          <w:sz w:val="24"/>
        </w:rPr>
        <w:t>Легион-М,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62"/>
        </w:tabs>
        <w:ind w:right="211" w:firstLine="0"/>
        <w:jc w:val="both"/>
        <w:rPr>
          <w:sz w:val="24"/>
        </w:rPr>
      </w:pPr>
      <w:proofErr w:type="spellStart"/>
      <w:r>
        <w:rPr>
          <w:sz w:val="24"/>
        </w:rPr>
        <w:t>Серафимова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В.Д.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сочинениям,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вступительным экзаменам. Русские писатели XX и XXI </w:t>
      </w:r>
      <w:proofErr w:type="gramStart"/>
      <w:r>
        <w:rPr>
          <w:sz w:val="24"/>
        </w:rPr>
        <w:t>веков.-</w:t>
      </w:r>
      <w:proofErr w:type="gramEnd"/>
      <w:r>
        <w:rPr>
          <w:sz w:val="24"/>
        </w:rPr>
        <w:t xml:space="preserve"> //</w:t>
      </w:r>
      <w:proofErr w:type="spellStart"/>
      <w:r>
        <w:rPr>
          <w:sz w:val="24"/>
        </w:rPr>
        <w:t>АСТ,Астрель</w:t>
      </w:r>
      <w:proofErr w:type="spellEnd"/>
      <w:r>
        <w:rPr>
          <w:sz w:val="24"/>
        </w:rPr>
        <w:t>,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04"/>
        </w:tabs>
        <w:ind w:right="201" w:firstLine="0"/>
        <w:jc w:val="both"/>
        <w:rPr>
          <w:sz w:val="24"/>
        </w:rPr>
      </w:pPr>
      <w:r>
        <w:rPr>
          <w:sz w:val="24"/>
        </w:rPr>
        <w:t>Симакова Е.С. Русский язык. Экспресс-репетитор для подготовки к ЕГЭ «Сочинение»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 Астрель», 2019.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Трошева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Т.Б.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ЕГЭ.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Сочинение-рассуждение.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5C17CA" w:rsidRDefault="003745DB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proofErr w:type="spellStart"/>
      <w:r>
        <w:rPr>
          <w:sz w:val="24"/>
        </w:rPr>
        <w:t>Чумакевич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Э.В.</w:t>
      </w:r>
      <w:r>
        <w:rPr>
          <w:spacing w:val="1"/>
          <w:sz w:val="24"/>
        </w:rPr>
        <w:t xml:space="preserve"> </w:t>
      </w:r>
      <w:r>
        <w:rPr>
          <w:sz w:val="24"/>
        </w:rPr>
        <w:t>«Сочинения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отлично!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9–11 классы».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5C17CA" w:rsidRDefault="005C17CA">
      <w:pPr>
        <w:pStyle w:val="a3"/>
        <w:ind w:left="0"/>
        <w:rPr>
          <w:sz w:val="26"/>
        </w:rPr>
      </w:pPr>
    </w:p>
    <w:p w:rsidR="005C17CA" w:rsidRDefault="005C17CA">
      <w:pPr>
        <w:pStyle w:val="a3"/>
        <w:ind w:left="0"/>
        <w:rPr>
          <w:sz w:val="22"/>
        </w:rPr>
      </w:pPr>
    </w:p>
    <w:p w:rsidR="005C17CA" w:rsidRDefault="003745DB">
      <w:pPr>
        <w:pStyle w:val="1"/>
        <w:spacing w:before="1"/>
        <w:jc w:val="left"/>
      </w:pPr>
      <w:r>
        <w:t>Интернет-ресурсы:</w:t>
      </w:r>
    </w:p>
    <w:p w:rsidR="005C17CA" w:rsidRDefault="009C4E3E">
      <w:pPr>
        <w:pStyle w:val="a3"/>
        <w:ind w:right="7734"/>
      </w:pPr>
      <w:hyperlink r:id="rId7">
        <w:r w:rsidR="003745DB">
          <w:rPr>
            <w:color w:val="2C7ADE"/>
            <w:u w:val="single" w:color="2C7ADE"/>
          </w:rPr>
          <w:t>http://4ege.ru/</w:t>
        </w:r>
      </w:hyperlink>
      <w:r w:rsidR="003745DB">
        <w:rPr>
          <w:color w:val="2C7ADE"/>
          <w:spacing w:val="1"/>
        </w:rPr>
        <w:t xml:space="preserve"> </w:t>
      </w:r>
      <w:hyperlink r:id="rId8">
        <w:r w:rsidR="003745DB">
          <w:rPr>
            <w:u w:val="single"/>
          </w:rPr>
          <w:t>http://www.fipi.ru/</w:t>
        </w:r>
      </w:hyperlink>
    </w:p>
    <w:p w:rsidR="005C17CA" w:rsidRDefault="009C4E3E">
      <w:pPr>
        <w:pStyle w:val="a3"/>
        <w:ind w:right="1415"/>
      </w:pPr>
      <w:hyperlink r:id="rId9">
        <w:r w:rsidR="003745DB">
          <w:rPr>
            <w:u w:val="single"/>
          </w:rPr>
          <w:t>http://fipi.ru/ege-i-gve-11/normativno-pravovye-dokumenty</w:t>
        </w:r>
        <w:r w:rsidR="003745DB">
          <w:t xml:space="preserve"> </w:t>
        </w:r>
      </w:hyperlink>
      <w:r w:rsidR="003745DB">
        <w:t>(Обязательное знание</w:t>
      </w:r>
      <w:r w:rsidR="003745DB">
        <w:rPr>
          <w:spacing w:val="1"/>
        </w:rPr>
        <w:t xml:space="preserve"> </w:t>
      </w:r>
      <w:r w:rsidR="003745DB">
        <w:t>нормативной и правовой документации по сдаче ЕГЭ)</w:t>
      </w:r>
      <w:r w:rsidR="003745DB">
        <w:rPr>
          <w:spacing w:val="1"/>
        </w:rPr>
        <w:t xml:space="preserve"> </w:t>
      </w:r>
      <w:hyperlink r:id="rId10">
        <w:r w:rsidR="003745DB">
          <w:rPr>
            <w:u w:val="single"/>
          </w:rPr>
          <w:t>http://www.ege.edu.ru/ru/classes-11/egerus/</w:t>
        </w:r>
        <w:r w:rsidR="003745DB">
          <w:t xml:space="preserve"> </w:t>
        </w:r>
      </w:hyperlink>
      <w:r w:rsidR="003745DB">
        <w:t>(тестовый режим подготовки)</w:t>
      </w:r>
      <w:r w:rsidR="003745DB">
        <w:rPr>
          <w:spacing w:val="1"/>
        </w:rPr>
        <w:t xml:space="preserve"> </w:t>
      </w:r>
      <w:hyperlink r:id="rId11">
        <w:r w:rsidR="003745DB">
          <w:rPr>
            <w:u w:val="single"/>
          </w:rPr>
          <w:t>http://sochinenie11.ru/o/140-2-knigi-po-podgotovke-k-itogovomu-sochineniyu.html</w:t>
        </w:r>
      </w:hyperlink>
      <w:r w:rsidR="003745DB">
        <w:t>;</w:t>
      </w:r>
      <w:r w:rsidR="003745DB">
        <w:rPr>
          <w:spacing w:val="-57"/>
        </w:rPr>
        <w:t xml:space="preserve"> </w:t>
      </w:r>
      <w:hyperlink r:id="rId12">
        <w:r w:rsidR="003745DB">
          <w:rPr>
            <w:u w:val="single"/>
          </w:rPr>
          <w:t>https://rus-ege.sdamgia.ru/</w:t>
        </w:r>
      </w:hyperlink>
    </w:p>
    <w:p w:rsidR="005C17CA" w:rsidRDefault="009C4E3E">
      <w:pPr>
        <w:pStyle w:val="a3"/>
        <w:ind w:right="6721"/>
      </w:pPr>
      <w:hyperlink r:id="rId13">
        <w:r w:rsidR="003745DB">
          <w:rPr>
            <w:u w:val="single"/>
          </w:rPr>
          <w:t>http://russkiy-na-5.ru/</w:t>
        </w:r>
      </w:hyperlink>
      <w:r w:rsidR="003745DB">
        <w:rPr>
          <w:spacing w:val="1"/>
        </w:rPr>
        <w:t xml:space="preserve"> </w:t>
      </w:r>
      <w:hyperlink r:id="rId14">
        <w:r w:rsidR="003745DB">
          <w:rPr>
            <w:u w:val="single"/>
          </w:rPr>
          <w:t>http://sochinenie.wikivote.ru</w:t>
        </w:r>
      </w:hyperlink>
      <w:r w:rsidR="003745DB">
        <w:t>;</w:t>
      </w:r>
    </w:p>
    <w:p w:rsidR="005C17CA" w:rsidRDefault="009C4E3E">
      <w:pPr>
        <w:pStyle w:val="a3"/>
      </w:pPr>
      <w:hyperlink r:id="rId15">
        <w:r w:rsidR="003745DB">
          <w:rPr>
            <w:u w:val="single"/>
          </w:rPr>
          <w:t>https://mogu-pisat.ru/spravochnik/nachalo/?clear_cache=Y?ELEMENT_ID=181332</w:t>
        </w:r>
      </w:hyperlink>
    </w:p>
    <w:sectPr w:rsidR="005C17CA">
      <w:pgSz w:w="11910" w:h="16840"/>
      <w:pgMar w:top="104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6F5"/>
    <w:multiLevelType w:val="hybridMultilevel"/>
    <w:tmpl w:val="20A258A6"/>
    <w:lvl w:ilvl="0" w:tplc="36A8147A">
      <w:start w:val="1"/>
      <w:numFmt w:val="decimal"/>
      <w:lvlText w:val="%1)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E0A5E">
      <w:numFmt w:val="bullet"/>
      <w:lvlText w:val="•"/>
      <w:lvlJc w:val="left"/>
      <w:pPr>
        <w:ind w:left="1056" w:hanging="291"/>
      </w:pPr>
      <w:rPr>
        <w:rFonts w:hint="default"/>
        <w:lang w:val="ru-RU" w:eastAsia="en-US" w:bidi="ar-SA"/>
      </w:rPr>
    </w:lvl>
    <w:lvl w:ilvl="2" w:tplc="1A5C97CE">
      <w:numFmt w:val="bullet"/>
      <w:lvlText w:val="•"/>
      <w:lvlJc w:val="left"/>
      <w:pPr>
        <w:ind w:left="2013" w:hanging="291"/>
      </w:pPr>
      <w:rPr>
        <w:rFonts w:hint="default"/>
        <w:lang w:val="ru-RU" w:eastAsia="en-US" w:bidi="ar-SA"/>
      </w:rPr>
    </w:lvl>
    <w:lvl w:ilvl="3" w:tplc="592ED062">
      <w:numFmt w:val="bullet"/>
      <w:lvlText w:val="•"/>
      <w:lvlJc w:val="left"/>
      <w:pPr>
        <w:ind w:left="2969" w:hanging="291"/>
      </w:pPr>
      <w:rPr>
        <w:rFonts w:hint="default"/>
        <w:lang w:val="ru-RU" w:eastAsia="en-US" w:bidi="ar-SA"/>
      </w:rPr>
    </w:lvl>
    <w:lvl w:ilvl="4" w:tplc="E996D08E">
      <w:numFmt w:val="bullet"/>
      <w:lvlText w:val="•"/>
      <w:lvlJc w:val="left"/>
      <w:pPr>
        <w:ind w:left="3926" w:hanging="291"/>
      </w:pPr>
      <w:rPr>
        <w:rFonts w:hint="default"/>
        <w:lang w:val="ru-RU" w:eastAsia="en-US" w:bidi="ar-SA"/>
      </w:rPr>
    </w:lvl>
    <w:lvl w:ilvl="5" w:tplc="535C71B8">
      <w:numFmt w:val="bullet"/>
      <w:lvlText w:val="•"/>
      <w:lvlJc w:val="left"/>
      <w:pPr>
        <w:ind w:left="4883" w:hanging="291"/>
      </w:pPr>
      <w:rPr>
        <w:rFonts w:hint="default"/>
        <w:lang w:val="ru-RU" w:eastAsia="en-US" w:bidi="ar-SA"/>
      </w:rPr>
    </w:lvl>
    <w:lvl w:ilvl="6" w:tplc="2248727A">
      <w:numFmt w:val="bullet"/>
      <w:lvlText w:val="•"/>
      <w:lvlJc w:val="left"/>
      <w:pPr>
        <w:ind w:left="5839" w:hanging="291"/>
      </w:pPr>
      <w:rPr>
        <w:rFonts w:hint="default"/>
        <w:lang w:val="ru-RU" w:eastAsia="en-US" w:bidi="ar-SA"/>
      </w:rPr>
    </w:lvl>
    <w:lvl w:ilvl="7" w:tplc="17D0FCD0">
      <w:numFmt w:val="bullet"/>
      <w:lvlText w:val="•"/>
      <w:lvlJc w:val="left"/>
      <w:pPr>
        <w:ind w:left="6796" w:hanging="291"/>
      </w:pPr>
      <w:rPr>
        <w:rFonts w:hint="default"/>
        <w:lang w:val="ru-RU" w:eastAsia="en-US" w:bidi="ar-SA"/>
      </w:rPr>
    </w:lvl>
    <w:lvl w:ilvl="8" w:tplc="50066F9C">
      <w:numFmt w:val="bullet"/>
      <w:lvlText w:val="•"/>
      <w:lvlJc w:val="left"/>
      <w:pPr>
        <w:ind w:left="775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A9828E0"/>
    <w:multiLevelType w:val="hybridMultilevel"/>
    <w:tmpl w:val="94285F2A"/>
    <w:lvl w:ilvl="0" w:tplc="3D1267E8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8CC54">
      <w:numFmt w:val="bullet"/>
      <w:lvlText w:val="•"/>
      <w:lvlJc w:val="left"/>
      <w:pPr>
        <w:ind w:left="1056" w:hanging="279"/>
      </w:pPr>
      <w:rPr>
        <w:rFonts w:hint="default"/>
        <w:lang w:val="ru-RU" w:eastAsia="en-US" w:bidi="ar-SA"/>
      </w:rPr>
    </w:lvl>
    <w:lvl w:ilvl="2" w:tplc="28A6CF84">
      <w:numFmt w:val="bullet"/>
      <w:lvlText w:val="•"/>
      <w:lvlJc w:val="left"/>
      <w:pPr>
        <w:ind w:left="2013" w:hanging="279"/>
      </w:pPr>
      <w:rPr>
        <w:rFonts w:hint="default"/>
        <w:lang w:val="ru-RU" w:eastAsia="en-US" w:bidi="ar-SA"/>
      </w:rPr>
    </w:lvl>
    <w:lvl w:ilvl="3" w:tplc="87648F0E">
      <w:numFmt w:val="bullet"/>
      <w:lvlText w:val="•"/>
      <w:lvlJc w:val="left"/>
      <w:pPr>
        <w:ind w:left="2969" w:hanging="279"/>
      </w:pPr>
      <w:rPr>
        <w:rFonts w:hint="default"/>
        <w:lang w:val="ru-RU" w:eastAsia="en-US" w:bidi="ar-SA"/>
      </w:rPr>
    </w:lvl>
    <w:lvl w:ilvl="4" w:tplc="AFB05EC6">
      <w:numFmt w:val="bullet"/>
      <w:lvlText w:val="•"/>
      <w:lvlJc w:val="left"/>
      <w:pPr>
        <w:ind w:left="3926" w:hanging="279"/>
      </w:pPr>
      <w:rPr>
        <w:rFonts w:hint="default"/>
        <w:lang w:val="ru-RU" w:eastAsia="en-US" w:bidi="ar-SA"/>
      </w:rPr>
    </w:lvl>
    <w:lvl w:ilvl="5" w:tplc="664A88C2">
      <w:numFmt w:val="bullet"/>
      <w:lvlText w:val="•"/>
      <w:lvlJc w:val="left"/>
      <w:pPr>
        <w:ind w:left="4883" w:hanging="279"/>
      </w:pPr>
      <w:rPr>
        <w:rFonts w:hint="default"/>
        <w:lang w:val="ru-RU" w:eastAsia="en-US" w:bidi="ar-SA"/>
      </w:rPr>
    </w:lvl>
    <w:lvl w:ilvl="6" w:tplc="DCA8B026">
      <w:numFmt w:val="bullet"/>
      <w:lvlText w:val="•"/>
      <w:lvlJc w:val="left"/>
      <w:pPr>
        <w:ind w:left="5839" w:hanging="279"/>
      </w:pPr>
      <w:rPr>
        <w:rFonts w:hint="default"/>
        <w:lang w:val="ru-RU" w:eastAsia="en-US" w:bidi="ar-SA"/>
      </w:rPr>
    </w:lvl>
    <w:lvl w:ilvl="7" w:tplc="37041C28">
      <w:numFmt w:val="bullet"/>
      <w:lvlText w:val="•"/>
      <w:lvlJc w:val="left"/>
      <w:pPr>
        <w:ind w:left="6796" w:hanging="279"/>
      </w:pPr>
      <w:rPr>
        <w:rFonts w:hint="default"/>
        <w:lang w:val="ru-RU" w:eastAsia="en-US" w:bidi="ar-SA"/>
      </w:rPr>
    </w:lvl>
    <w:lvl w:ilvl="8" w:tplc="AE208268">
      <w:numFmt w:val="bullet"/>
      <w:lvlText w:val="•"/>
      <w:lvlJc w:val="left"/>
      <w:pPr>
        <w:ind w:left="7753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AA873E4"/>
    <w:multiLevelType w:val="hybridMultilevel"/>
    <w:tmpl w:val="6C322C6C"/>
    <w:lvl w:ilvl="0" w:tplc="6F58E9B0">
      <w:numFmt w:val="bullet"/>
      <w:lvlText w:val="*"/>
      <w:lvlJc w:val="left"/>
      <w:pPr>
        <w:ind w:left="388" w:hanging="360"/>
      </w:pPr>
      <w:rPr>
        <w:rFonts w:ascii="Times New Roman" w:eastAsia="Times New Roman" w:hAnsi="Times New Roman" w:cs="Times New Roman" w:hint="default"/>
        <w:color w:val="545454"/>
        <w:w w:val="96"/>
        <w:sz w:val="20"/>
        <w:szCs w:val="20"/>
        <w:lang w:val="ru-RU" w:eastAsia="en-US" w:bidi="ar-SA"/>
      </w:rPr>
    </w:lvl>
    <w:lvl w:ilvl="1" w:tplc="82BAB9A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B24961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89200F4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7EB8F24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60D2AD90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6" w:tplc="234EEB4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7" w:tplc="0E34334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8" w:tplc="FE605A0A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C36EA5"/>
    <w:multiLevelType w:val="hybridMultilevel"/>
    <w:tmpl w:val="F0F22900"/>
    <w:lvl w:ilvl="0" w:tplc="541AFFAA">
      <w:start w:val="1"/>
      <w:numFmt w:val="decimal"/>
      <w:lvlText w:val="%1.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0397E">
      <w:numFmt w:val="bullet"/>
      <w:lvlText w:val="•"/>
      <w:lvlJc w:val="left"/>
      <w:pPr>
        <w:ind w:left="1056" w:hanging="315"/>
      </w:pPr>
      <w:rPr>
        <w:rFonts w:hint="default"/>
        <w:lang w:val="ru-RU" w:eastAsia="en-US" w:bidi="ar-SA"/>
      </w:rPr>
    </w:lvl>
    <w:lvl w:ilvl="2" w:tplc="0FC8F2F6">
      <w:numFmt w:val="bullet"/>
      <w:lvlText w:val="•"/>
      <w:lvlJc w:val="left"/>
      <w:pPr>
        <w:ind w:left="2013" w:hanging="315"/>
      </w:pPr>
      <w:rPr>
        <w:rFonts w:hint="default"/>
        <w:lang w:val="ru-RU" w:eastAsia="en-US" w:bidi="ar-SA"/>
      </w:rPr>
    </w:lvl>
    <w:lvl w:ilvl="3" w:tplc="4934B8EA">
      <w:numFmt w:val="bullet"/>
      <w:lvlText w:val="•"/>
      <w:lvlJc w:val="left"/>
      <w:pPr>
        <w:ind w:left="2969" w:hanging="315"/>
      </w:pPr>
      <w:rPr>
        <w:rFonts w:hint="default"/>
        <w:lang w:val="ru-RU" w:eastAsia="en-US" w:bidi="ar-SA"/>
      </w:rPr>
    </w:lvl>
    <w:lvl w:ilvl="4" w:tplc="6F2C82D8">
      <w:numFmt w:val="bullet"/>
      <w:lvlText w:val="•"/>
      <w:lvlJc w:val="left"/>
      <w:pPr>
        <w:ind w:left="3926" w:hanging="315"/>
      </w:pPr>
      <w:rPr>
        <w:rFonts w:hint="default"/>
        <w:lang w:val="ru-RU" w:eastAsia="en-US" w:bidi="ar-SA"/>
      </w:rPr>
    </w:lvl>
    <w:lvl w:ilvl="5" w:tplc="F7E49322">
      <w:numFmt w:val="bullet"/>
      <w:lvlText w:val="•"/>
      <w:lvlJc w:val="left"/>
      <w:pPr>
        <w:ind w:left="4883" w:hanging="315"/>
      </w:pPr>
      <w:rPr>
        <w:rFonts w:hint="default"/>
        <w:lang w:val="ru-RU" w:eastAsia="en-US" w:bidi="ar-SA"/>
      </w:rPr>
    </w:lvl>
    <w:lvl w:ilvl="6" w:tplc="037AC516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  <w:lvl w:ilvl="7" w:tplc="881C0E44">
      <w:numFmt w:val="bullet"/>
      <w:lvlText w:val="•"/>
      <w:lvlJc w:val="left"/>
      <w:pPr>
        <w:ind w:left="6796" w:hanging="315"/>
      </w:pPr>
      <w:rPr>
        <w:rFonts w:hint="default"/>
        <w:lang w:val="ru-RU" w:eastAsia="en-US" w:bidi="ar-SA"/>
      </w:rPr>
    </w:lvl>
    <w:lvl w:ilvl="8" w:tplc="AADA0758">
      <w:numFmt w:val="bullet"/>
      <w:lvlText w:val="•"/>
      <w:lvlJc w:val="left"/>
      <w:pPr>
        <w:ind w:left="7753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2AA706B3"/>
    <w:multiLevelType w:val="hybridMultilevel"/>
    <w:tmpl w:val="63EE2198"/>
    <w:lvl w:ilvl="0" w:tplc="42DEB3F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28387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B448A248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18F23D96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 w:tplc="108891EC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 w:tplc="8A74EC58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A3184176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A52AC4A8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8" w:tplc="F9245EB0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F7159A6"/>
    <w:multiLevelType w:val="hybridMultilevel"/>
    <w:tmpl w:val="02B89300"/>
    <w:lvl w:ilvl="0" w:tplc="F49495C2">
      <w:numFmt w:val="bullet"/>
      <w:lvlText w:val="*"/>
      <w:lvlJc w:val="left"/>
      <w:pPr>
        <w:ind w:left="822" w:hanging="360"/>
      </w:pPr>
      <w:rPr>
        <w:rFonts w:hint="default"/>
        <w:w w:val="96"/>
        <w:lang w:val="ru-RU" w:eastAsia="en-US" w:bidi="ar-SA"/>
      </w:rPr>
    </w:lvl>
    <w:lvl w:ilvl="1" w:tplc="A2D0B276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05C8191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38AC9BA4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5784DF0E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BF26C71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C294366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A52C122A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549EC5E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7CA"/>
    <w:rsid w:val="003745DB"/>
    <w:rsid w:val="005C17CA"/>
    <w:rsid w:val="009C4E3E"/>
    <w:rsid w:val="00BB0AC0"/>
    <w:rsid w:val="00D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21AA19"/>
  <w15:docId w15:val="{91A10CA3-2205-4558-84B9-B95DE7C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745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5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russkiy-na-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ege.ru/" TargetMode="External"/><Relationship Id="rId12" Type="http://schemas.openxmlformats.org/officeDocument/2006/relationships/hyperlink" Target="https://rus-ege.sdamg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11" Type="http://schemas.openxmlformats.org/officeDocument/2006/relationships/hyperlink" Target="http://infourok.ru/go.html?href=http%3A%2F%2Fsochinenie11.ru%2Fo%2F140-2-knigi-po-podgotovke-k-itogovomu-sochineniyu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fourok.ru/go.html?href=https%3A%2F%2Fmogu-pisat.ru%2Fspravochnik%2Fnachalo%2F%3Fclear_cache%3DY%3FELEMENT_ID%3D181332" TargetMode="External"/><Relationship Id="rId10" Type="http://schemas.openxmlformats.org/officeDocument/2006/relationships/hyperlink" Target="http://www.ege.edu.ru/ru/classes-11/ege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/ege-i-gve-11/normativno-pravovye-dokumenty" TargetMode="External"/><Relationship Id="rId14" Type="http://schemas.openxmlformats.org/officeDocument/2006/relationships/hyperlink" Target="http://infourok.ru/go.html?href=http%3A%2F%2Fsochinenie.wikivot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3332</Words>
  <Characters>18994</Characters>
  <Application>Microsoft Office Word</Application>
  <DocSecurity>0</DocSecurity>
  <Lines>158</Lines>
  <Paragraphs>44</Paragraphs>
  <ScaleCrop>false</ScaleCrop>
  <Company/>
  <LinksUpToDate>false</LinksUpToDate>
  <CharactersWithSpaces>22282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Лёночка</cp:lastModifiedBy>
  <cp:revision>7</cp:revision>
  <cp:lastPrinted>2024-08-28T07:34:00Z</cp:lastPrinted>
  <dcterms:created xsi:type="dcterms:W3CDTF">2024-08-28T07:17:00Z</dcterms:created>
  <dcterms:modified xsi:type="dcterms:W3CDTF">2024-08-31T14:33:00Z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</Properties>
</file>